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C72E" w14:textId="77777777" w:rsidR="00AF5BC0" w:rsidRDefault="00AF5BC0" w:rsidP="00AF5BC0">
      <w:pPr>
        <w:autoSpaceDE w:val="0"/>
        <w:autoSpaceDN w:val="0"/>
        <w:adjustRightInd w:val="0"/>
        <w:spacing w:after="0" w:line="252" w:lineRule="atLeast"/>
        <w:ind w:right="284"/>
        <w:jc w:val="right"/>
        <w:textAlignment w:val="center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«Утверждено»</w:t>
      </w:r>
    </w:p>
    <w:p w14:paraId="34681072" w14:textId="77777777" w:rsidR="00AF5BC0" w:rsidRDefault="00AF5BC0" w:rsidP="00AF5BC0">
      <w:pPr>
        <w:autoSpaceDE w:val="0"/>
        <w:autoSpaceDN w:val="0"/>
        <w:adjustRightInd w:val="0"/>
        <w:spacing w:after="0" w:line="252" w:lineRule="atLeast"/>
        <w:ind w:right="284"/>
        <w:jc w:val="righ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школы</w:t>
      </w:r>
    </w:p>
    <w:p w14:paraId="174BAC13" w14:textId="77777777" w:rsidR="00AF5BC0" w:rsidRDefault="00AF5BC0" w:rsidP="00AF5BC0">
      <w:pPr>
        <w:autoSpaceDE w:val="0"/>
        <w:autoSpaceDN w:val="0"/>
        <w:adjustRightInd w:val="0"/>
        <w:spacing w:after="0" w:line="252" w:lineRule="atLeast"/>
        <w:ind w:right="284"/>
        <w:jc w:val="righ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Авсеева И.П..__________</w:t>
      </w:r>
    </w:p>
    <w:p w14:paraId="4D151364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</w:pPr>
    </w:p>
    <w:p w14:paraId="3C95CFE6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</w:pPr>
    </w:p>
    <w:p w14:paraId="5A558BF6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</w:pPr>
    </w:p>
    <w:p w14:paraId="1EE73B4E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27DAD822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11A25E0E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1CFF006D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7DC0180E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4D67D5B5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237E6E14" w14:textId="77777777" w:rsidR="00AF5BC0" w:rsidRDefault="00AF5BC0" w:rsidP="00AF5BC0">
      <w:pPr>
        <w:pStyle w:val="9319"/>
        <w:spacing w:before="0" w:line="240" w:lineRule="atLeast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51A944" w14:textId="77777777" w:rsidR="00AF5BC0" w:rsidRDefault="00AF5BC0" w:rsidP="00AF5BC0">
      <w:pPr>
        <w:pStyle w:val="9319"/>
        <w:spacing w:before="0" w:line="240" w:lineRule="atLeast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D771CB" w14:textId="77777777" w:rsidR="00AF5BC0" w:rsidRDefault="00AF5BC0" w:rsidP="00AF5BC0">
      <w:pPr>
        <w:pStyle w:val="9319"/>
        <w:spacing w:before="0" w:line="240" w:lineRule="atLeast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353549" w14:textId="77777777" w:rsidR="00AF5BC0" w:rsidRDefault="00AF5BC0" w:rsidP="00AF5BC0">
      <w:pPr>
        <w:pStyle w:val="9319"/>
        <w:spacing w:before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ПЛАН  ВНУТРИШКОЛЬНОГО  КОНТРОЛЯ</w:t>
      </w:r>
    </w:p>
    <w:p w14:paraId="0B4A28BC" w14:textId="431C76A2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  <w:lang w:val="kk-KZ"/>
        </w:rPr>
        <w:t>5-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37096766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КГУ «Основная средняя школа села Оксановка» </w:t>
      </w:r>
    </w:p>
    <w:p w14:paraId="7ED0893F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  <w:sectPr w:rsidR="00AF5BC0" w:rsidSect="00AF5BC0">
          <w:pgSz w:w="16838" w:h="11906" w:orient="landscape"/>
          <w:pgMar w:top="851" w:right="1134" w:bottom="851" w:left="1134" w:header="709" w:footer="709" w:gutter="0"/>
          <w:cols w:space="720"/>
          <w:docGrid w:linePitch="360"/>
        </w:sectPr>
      </w:pPr>
    </w:p>
    <w:p w14:paraId="212E23E2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02236175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225E7C81" w14:textId="77777777" w:rsidR="00AF5BC0" w:rsidRDefault="00AF5BC0" w:rsidP="00AF5BC0">
      <w:pP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14:paraId="1DDB20C8" w14:textId="77777777" w:rsidR="00AF5BC0" w:rsidRDefault="00AF5BC0" w:rsidP="00AF5BC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A8560CF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Цель внутришкольного контроля</w:t>
      </w:r>
      <w:r w:rsidRPr="000F0620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>
        <w:rPr>
          <w:rFonts w:ascii="Times New Roman" w:eastAsia="Times New Roman" w:hAnsi="Times New Roman"/>
          <w:lang w:eastAsia="ru-RU"/>
        </w:rPr>
        <w:t>Совершенствование учебно-воспитательного процесса на основе мониторинга динамики развития обучающихся, реализации их образовательного потенциала с учетом индивидуальных особенностей, интересов, образовательных возможностей и состояния здоровья каждого ученика.</w:t>
      </w:r>
    </w:p>
    <w:p w14:paraId="69DFE254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Задачи внутришкольного контроля</w:t>
      </w:r>
      <w:r w:rsidRPr="000F0620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>
        <w:rPr>
          <w:rFonts w:ascii="Times New Roman" w:eastAsia="Times New Roman" w:hAnsi="Times New Roman"/>
          <w:lang w:eastAsia="ru-RU"/>
        </w:rPr>
        <w:t>Создание открытой образовательной среды, позволяющей максимально полно реализовать законные права и интересы всех участников образовательного процесса.</w:t>
      </w:r>
    </w:p>
    <w:p w14:paraId="4CFA978B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Для реализации управленческих задач, связанных с контролем и улучшением учебно-воспитательного процесса, ежегодно  разрабатывается План внутришкольного контроля в соответствии с Приказом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 и их формы». </w:t>
      </w:r>
    </w:p>
    <w:p w14:paraId="44947FF8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Планирование внутришкольного контроля ведётся по 6 направлениям:</w:t>
      </w:r>
    </w:p>
    <w:p w14:paraId="0FFE2A15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 Контроль за выполнением нормативных документов и ведением школьной документации согласно требованиям;</w:t>
      </w:r>
    </w:p>
    <w:p w14:paraId="24A12B11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Контроль за качеством учебного процесса;</w:t>
      </w:r>
    </w:p>
    <w:p w14:paraId="55FDF0EF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Контроль за работой по восполнению пробелов в знаниях и за работой со слабоуспевающими;</w:t>
      </w:r>
    </w:p>
    <w:p w14:paraId="0A10DECA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Учебно-исследовательская деятельность;</w:t>
      </w:r>
    </w:p>
    <w:p w14:paraId="443F9651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 Контроль за уровнем мастерства и состоянием методической готовности учителя;</w:t>
      </w:r>
    </w:p>
    <w:p w14:paraId="56767E56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 Контроль за качеством воспитательного процесса, проведением мероприятий.</w:t>
      </w:r>
    </w:p>
    <w:p w14:paraId="1AD98C13" w14:textId="77777777" w:rsidR="00AF5BC0" w:rsidRDefault="00AF5BC0" w:rsidP="00AF5BC0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Перед планированием внутришкольного контроля  проведено SWOT-анализ и нулевые контрольные срезы с целью выявления сильных и слабых сторон, возможностей и рисков, чтобы решить задачу повышения качества образовательных услуг, основываясь на аналитических данных, а также представлена «Матрица управленческих решений </w:t>
      </w:r>
      <w:r>
        <w:rPr>
          <w:rFonts w:ascii="Times New Roman" w:hAnsi="Times New Roman"/>
          <w:bCs/>
        </w:rPr>
        <w:t>по выявленным проблемам и рискам</w:t>
      </w:r>
      <w:r>
        <w:rPr>
          <w:rFonts w:ascii="Times New Roman" w:eastAsia="Times New Roman" w:hAnsi="Times New Roman"/>
        </w:rPr>
        <w:t>»  по каждому разделу.</w:t>
      </w:r>
    </w:p>
    <w:p w14:paraId="26DF7EC9" w14:textId="77777777" w:rsidR="00AF5BC0" w:rsidRDefault="00AF5BC0" w:rsidP="00AF5BC0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«Матрица управленческих решений» - это алгоритм для  определения объектов на основе рисков, который  подскажет вариант управленческого решения для коррекции или устранения имеющейся проблемы. </w:t>
      </w:r>
      <w:r>
        <w:rPr>
          <w:rFonts w:ascii="Times New Roman" w:hAnsi="Times New Roman"/>
        </w:rPr>
        <w:t>Объекты контроля и риски определяются на основе расширенного SWOT-анализа по результатам предыдущего учебного года. Заместитель директора, руководитель МО, ответственный учитель, курирующий работу по данному направлению, действуют по алгоритму, выбирая следующие составляющие: объекты контроля – проблемы - риски - выбор варианта управленческого решения - цикличность контроля в зависимости от условий конкретной школы.</w:t>
      </w:r>
    </w:p>
    <w:p w14:paraId="670F9C3D" w14:textId="77777777" w:rsidR="00AF5BC0" w:rsidRDefault="00AF5BC0" w:rsidP="00AF5BC0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CE9CB57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02ABA20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52331838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lang w:eastAsia="ru-RU"/>
        </w:rPr>
      </w:pPr>
    </w:p>
    <w:p w14:paraId="0D34F7D6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5844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161"/>
        <w:gridCol w:w="5962"/>
        <w:gridCol w:w="5194"/>
      </w:tblGrid>
      <w:tr w:rsidR="00AF5BC0" w14:paraId="5DD6A6FA" w14:textId="77777777" w:rsidTr="00BE63E0">
        <w:trPr>
          <w:trHeight w:val="315"/>
        </w:trPr>
        <w:tc>
          <w:tcPr>
            <w:tcW w:w="527" w:type="dxa"/>
          </w:tcPr>
          <w:p w14:paraId="441477E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7" w:type="dxa"/>
            <w:gridSpan w:val="3"/>
          </w:tcPr>
          <w:p w14:paraId="6048A45E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</w:tr>
      <w:tr w:rsidR="00AF5BC0" w14:paraId="4B66DF7B" w14:textId="77777777" w:rsidTr="00BE63E0">
        <w:trPr>
          <w:trHeight w:val="315"/>
        </w:trPr>
        <w:tc>
          <w:tcPr>
            <w:tcW w:w="527" w:type="dxa"/>
          </w:tcPr>
          <w:p w14:paraId="0ED0B63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61" w:type="dxa"/>
          </w:tcPr>
          <w:p w14:paraId="77EA227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962" w:type="dxa"/>
          </w:tcPr>
          <w:p w14:paraId="6C38C63B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194" w:type="dxa"/>
          </w:tcPr>
          <w:p w14:paraId="5919BCA5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7846F59B" w14:textId="77777777" w:rsidTr="00BE63E0">
        <w:trPr>
          <w:trHeight w:val="315"/>
        </w:trPr>
        <w:tc>
          <w:tcPr>
            <w:tcW w:w="527" w:type="dxa"/>
          </w:tcPr>
          <w:p w14:paraId="44984DD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161" w:type="dxa"/>
          </w:tcPr>
          <w:p w14:paraId="21EF415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2" w:type="dxa"/>
          </w:tcPr>
          <w:p w14:paraId="72AA99B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АВГУСТ</w:t>
            </w:r>
          </w:p>
        </w:tc>
        <w:tc>
          <w:tcPr>
            <w:tcW w:w="5194" w:type="dxa"/>
          </w:tcPr>
          <w:p w14:paraId="15D71B8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4914F61" w14:textId="77777777" w:rsidTr="00BE63E0">
        <w:tc>
          <w:tcPr>
            <w:tcW w:w="527" w:type="dxa"/>
          </w:tcPr>
          <w:p w14:paraId="5549420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61" w:type="dxa"/>
          </w:tcPr>
          <w:p w14:paraId="7676F72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ведением школьной документации согласно требованиям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(алфавитная книга, личные дела обучающихся, эл.журнал, заполнение КТП)</w:t>
            </w:r>
          </w:p>
        </w:tc>
        <w:tc>
          <w:tcPr>
            <w:tcW w:w="5962" w:type="dxa"/>
          </w:tcPr>
          <w:p w14:paraId="4CF4B9F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соблюдения требований к заполнению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  <w:p w14:paraId="638ED2B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своевременности,  заполнения электронного журнала, выставления баллов;</w:t>
            </w:r>
          </w:p>
          <w:p w14:paraId="79372AE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5194" w:type="dxa"/>
          </w:tcPr>
          <w:p w14:paraId="547580A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  <w:p w14:paraId="3AD5BBC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</w:tr>
      <w:tr w:rsidR="00AF5BC0" w14:paraId="2E747F34" w14:textId="77777777" w:rsidTr="00BE63E0">
        <w:trPr>
          <w:trHeight w:val="1023"/>
        </w:trPr>
        <w:tc>
          <w:tcPr>
            <w:tcW w:w="527" w:type="dxa"/>
          </w:tcPr>
          <w:p w14:paraId="459F1BC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61" w:type="dxa"/>
          </w:tcPr>
          <w:p w14:paraId="03F9451D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плана воспитательной работы классных руководителей</w:t>
            </w:r>
          </w:p>
        </w:tc>
        <w:tc>
          <w:tcPr>
            <w:tcW w:w="5962" w:type="dxa"/>
          </w:tcPr>
          <w:p w14:paraId="0CDD1645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Риск несоответствия плана нормативным документам</w:t>
            </w:r>
          </w:p>
          <w:p w14:paraId="18AC1967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Несвоевременность реализации плана</w:t>
            </w:r>
          </w:p>
          <w:p w14:paraId="1D575112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Формальный подход к реализации отдельных направлений плана</w:t>
            </w:r>
          </w:p>
        </w:tc>
        <w:tc>
          <w:tcPr>
            <w:tcW w:w="5194" w:type="dxa"/>
          </w:tcPr>
          <w:p w14:paraId="39CDF269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планов воспитательной работы и их реализации на МО классных руководителей</w:t>
            </w:r>
          </w:p>
          <w:p w14:paraId="2CD97BF0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</w:tc>
      </w:tr>
    </w:tbl>
    <w:p w14:paraId="4640BFA3" w14:textId="77777777" w:rsidR="00AF5BC0" w:rsidRDefault="00AF5BC0" w:rsidP="00AF5B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584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4087"/>
        <w:gridCol w:w="2230"/>
        <w:gridCol w:w="1350"/>
        <w:gridCol w:w="1590"/>
        <w:gridCol w:w="1038"/>
        <w:gridCol w:w="1542"/>
        <w:gridCol w:w="1160"/>
      </w:tblGrid>
      <w:tr w:rsidR="00AF5BC0" w14:paraId="652A2ADF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4B09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6C18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A645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</w:t>
            </w:r>
          </w:p>
          <w:p w14:paraId="1C98BF8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контроля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F7F73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468D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C6510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2036D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E59FA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</w:tr>
      <w:tr w:rsidR="00AF5BC0" w14:paraId="402DF3FA" w14:textId="77777777" w:rsidTr="00BE63E0">
        <w:trPr>
          <w:trHeight w:val="239"/>
        </w:trPr>
        <w:tc>
          <w:tcPr>
            <w:tcW w:w="158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B941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АВГУСТ</w:t>
            </w:r>
          </w:p>
        </w:tc>
      </w:tr>
      <w:tr w:rsidR="00AF5BC0" w14:paraId="11A2A1C0" w14:textId="77777777" w:rsidTr="00BE63E0">
        <w:tc>
          <w:tcPr>
            <w:tcW w:w="158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596B0" w14:textId="77777777" w:rsidR="00AF5BC0" w:rsidRDefault="00AF5BC0" w:rsidP="00BE63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 и  ведением школьной документации согласно требованиям</w:t>
            </w:r>
          </w:p>
        </w:tc>
      </w:tr>
      <w:tr w:rsidR="00AF5BC0" w14:paraId="4C3C5920" w14:textId="77777777" w:rsidTr="00BE63E0">
        <w:tc>
          <w:tcPr>
            <w:tcW w:w="2843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404F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Комплектование контингента 1 классов и групп предшкольной подготовки</w:t>
            </w:r>
          </w:p>
        </w:tc>
        <w:tc>
          <w:tcPr>
            <w:tcW w:w="4087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0274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законодательства РК «Об образовании».</w:t>
            </w:r>
          </w:p>
          <w:p w14:paraId="514F2ED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родителей учащихся с локальными актами школы. Защита персональных данных учащихся. Соблюдение правил приёма учащихся в школу.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612A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Документация первоклассников  и воспитанников групп предшкольной подготовки.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C765BD" w14:textId="77777777" w:rsidR="00AF5BC0" w:rsidRDefault="00AF5BC0" w:rsidP="00BE63E0">
            <w:pPr>
              <w:spacing w:after="0" w:line="240" w:lineRule="auto"/>
              <w:ind w:left="-66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6FD4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документов первоклассников и воспитан-ников групп предшкольной подготовки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F126A" w14:textId="33611E4B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28августа 2025г</w:t>
            </w:r>
          </w:p>
          <w:p w14:paraId="52F237E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6CEF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ЗДУР</w:t>
            </w:r>
          </w:p>
          <w:p w14:paraId="6A4EA8D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кл. руководители,</w:t>
            </w:r>
          </w:p>
          <w:p w14:paraId="66B0AC34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B2E2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Оформление  личных дел учащихся</w:t>
            </w:r>
          </w:p>
          <w:p w14:paraId="67B60074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Административное совещание    (АС)</w:t>
            </w:r>
          </w:p>
        </w:tc>
      </w:tr>
      <w:tr w:rsidR="00AF5BC0" w14:paraId="05B34D1B" w14:textId="77777777" w:rsidTr="00BE63E0">
        <w:tc>
          <w:tcPr>
            <w:tcW w:w="2843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40B8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4087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BDB6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Определение уровня  оформления документов строгой отсчетности по движению учащихся: алфавитной книги, книги приказов по контингенту учащихся.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D5E6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Алфавитная книга, книга приказов по движению учащихся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A8628" w14:textId="77777777" w:rsidR="00AF5BC0" w:rsidRDefault="00AF5BC0" w:rsidP="00BE63E0">
            <w:pPr>
              <w:spacing w:after="0" w:line="240" w:lineRule="auto"/>
              <w:ind w:left="-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Обзорный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97AF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Изучение документов, сопостовительный анализ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5FCFD7" w14:textId="653D1B89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28 августа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</w:t>
            </w:r>
          </w:p>
          <w:p w14:paraId="70B5511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474A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 школы,</w:t>
            </w:r>
          </w:p>
          <w:p w14:paraId="1B2B5B2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кл. руководители,</w:t>
            </w:r>
          </w:p>
          <w:p w14:paraId="6955653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A1FE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  <w:p w14:paraId="614741C7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АС</w:t>
            </w:r>
          </w:p>
        </w:tc>
      </w:tr>
      <w:tr w:rsidR="00AF5BC0" w:rsidRPr="000F0620" w14:paraId="0F0F3149" w14:textId="77777777" w:rsidTr="00BE63E0">
        <w:trPr>
          <w:trHeight w:val="229"/>
        </w:trPr>
        <w:tc>
          <w:tcPr>
            <w:tcW w:w="2843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1C82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Мониторинг поступления и профориентации выпускников 9-классов</w:t>
            </w:r>
          </w:p>
        </w:tc>
        <w:tc>
          <w:tcPr>
            <w:tcW w:w="4087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8FEC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Сбор информации  о трудоустройстве выпускников 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2D40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Справки подтверждения</w:t>
            </w:r>
          </w:p>
          <w:p w14:paraId="2EAC4804" w14:textId="77777777" w:rsidR="00AF5BC0" w:rsidRDefault="00AF5BC0" w:rsidP="00BE63E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37B8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694C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75781F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неделя сентября</w:t>
            </w:r>
          </w:p>
          <w:p w14:paraId="5F8E062A" w14:textId="2F39814B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F6F5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Классные руководители 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F6700" w14:textId="77777777" w:rsidR="00AF5BC0" w:rsidRPr="000F062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к отчету за 1четв: </w:t>
            </w:r>
          </w:p>
        </w:tc>
      </w:tr>
      <w:tr w:rsidR="00AF5BC0" w14:paraId="282DB4CA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27F8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Обеспеченность учащихся учебниками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35F3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учащихся учебной литературой. Выполнение приказа об обеспеченности учебниками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8C6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Ведомости выдачи учебников по классам. Библиотека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26FE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C5D7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CA890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6BEF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ВР </w:t>
            </w:r>
          </w:p>
          <w:p w14:paraId="5809984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библиотекой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471C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 Отчет обеспеченности учебниками</w:t>
            </w:r>
          </w:p>
        </w:tc>
      </w:tr>
      <w:tr w:rsidR="00AF5BC0" w14:paraId="7B7C59B7" w14:textId="77777777" w:rsidTr="00BE63E0">
        <w:trPr>
          <w:trHeight w:val="1523"/>
        </w:trPr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D6686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 ходе проведения благотворительной республиканской акции «Дорога в школу», а также об оказании материальной и финансовой помощи семьям из социально незащищенной категории.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31BE9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плана по организации всеобуча в школе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2B5F3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Списки детей из социально незащищенных семей, «группы риска», подростков, попавших в трудную жизненную ситуацию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6B124D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A0AD0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D8457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AA89E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Психолог,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372EA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ПС. Отчет общереспубликанской акции «Дорога в школу» </w:t>
            </w:r>
          </w:p>
        </w:tc>
      </w:tr>
      <w:tr w:rsidR="00AF5BC0" w14:paraId="498742D1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AB21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государственных услуг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F433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и предоставление отчетности Повышение качества оказания госуслуг ОО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A8F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 по оказанию государст. услуг, карточки госуслуг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8DB9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D94E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6932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6FC5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делопроизводитель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BFEB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в РОО</w:t>
            </w:r>
          </w:p>
        </w:tc>
      </w:tr>
      <w:tr w:rsidR="00AF5BC0" w14:paraId="58342077" w14:textId="77777777" w:rsidTr="00BE63E0">
        <w:trPr>
          <w:trHeight w:val="1947"/>
        </w:trPr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B1654" w14:textId="7D2EEC8A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Цель и з</w:t>
            </w:r>
            <w:r>
              <w:rPr>
                <w:rFonts w:ascii="Times New Roman" w:hAnsi="Times New Roman"/>
                <w:sz w:val="20"/>
                <w:szCs w:val="20"/>
              </w:rPr>
              <w:t>адачи на новый учебный год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ИМП за 2025-2026 уч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47C8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законодательства в области образования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9B24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ИМП текущего учебного года, приказ 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РК, УО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начале учебного года,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норматив.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документы  в области образования, локальных актов школы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98EA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2B1B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действие локальных актов школы.</w:t>
            </w:r>
          </w:p>
          <w:p w14:paraId="142804B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Подписи работников об ознакомлении с локальными актами 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A589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49C5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Заместители</w:t>
            </w:r>
          </w:p>
          <w:p w14:paraId="2E5DFA5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по УР, </w:t>
            </w:r>
          </w:p>
          <w:p w14:paraId="66599B7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заместители</w:t>
            </w:r>
          </w:p>
          <w:p w14:paraId="16AD34F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ВР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5A55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ПС </w:t>
            </w:r>
          </w:p>
        </w:tc>
      </w:tr>
      <w:tr w:rsidR="00AF5BC0" w14:paraId="29F161C1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E61BA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  электронного журнала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7F70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Своевременность и качество заполнения журналов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соблюдение инструкций по ведению журнала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BEAC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AD97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4954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классных журналов</w:t>
            </w:r>
          </w:p>
          <w:p w14:paraId="141F746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инструктажа.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04777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269B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</w:p>
          <w:p w14:paraId="021F326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D82D9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</w:p>
        </w:tc>
      </w:tr>
      <w:tr w:rsidR="00AF5BC0" w14:paraId="55820931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FE5F4" w14:textId="0C35556F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Соответствие рабочего учебного плана типовому учебному плану. </w:t>
            </w:r>
            <w:r>
              <w:rPr>
                <w:rFonts w:ascii="Times New Roman" w:hAnsi="Times New Roman"/>
                <w:sz w:val="20"/>
                <w:szCs w:val="20"/>
              </w:rPr>
              <w:t>Контроль подготовки к тарификации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5805B" w14:textId="77777777" w:rsidR="00AF5BC0" w:rsidRDefault="00AF5BC0" w:rsidP="00BE63E0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Соответствие РУП нормативным документам:</w:t>
            </w:r>
          </w:p>
          <w:p w14:paraId="12F9FE2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нормативных требований трудового законодательства, законодательства в области образования и борьбы с коррупцией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8B30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A9DBF" w14:textId="064EA9A8" w:rsidR="00AF5BC0" w:rsidRP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26F5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 / изучение документов</w:t>
            </w:r>
          </w:p>
          <w:p w14:paraId="7B965D5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документации. РУП, тарификация, приказы по тарификации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761F7" w14:textId="76747781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C623B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9AA2C" w14:textId="751B3AFE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Педагогический совет</w:t>
            </w:r>
          </w:p>
        </w:tc>
      </w:tr>
      <w:tr w:rsidR="00AF5BC0" w14:paraId="408946B6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777E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FC50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Согласование расписания индивидуальных занятий с детьми ООП с родителями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6EEA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санитарно-эпидемиологических требований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EE6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24C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заключении ПМПК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AE35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F872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085C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Утверждение расписаний</w:t>
            </w:r>
          </w:p>
        </w:tc>
      </w:tr>
      <w:tr w:rsidR="00AF5BC0" w14:paraId="2CBD9734" w14:textId="77777777" w:rsidTr="00BE63E0">
        <w:tc>
          <w:tcPr>
            <w:tcW w:w="158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9406" w14:textId="77777777" w:rsidR="00AF5BC0" w:rsidRDefault="00AF5BC0" w:rsidP="00BE63E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учебного процесса</w:t>
            </w:r>
          </w:p>
        </w:tc>
      </w:tr>
      <w:tr w:rsidR="00AF5BC0" w14:paraId="354A3414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E647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Педагогический совет № 1</w:t>
            </w:r>
          </w:p>
          <w:p w14:paraId="4040A9AE" w14:textId="5515B7AF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Тема: Анализ образовательного процесса школы  за 2024/2025 учебный год.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A5580" w14:textId="3BB95F1A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работы школы за 2024/2025 учебный год. Перспективы развития школы на новый учебный год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6ED6D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УВП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4803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7D23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анализ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7603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3039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Заместители</w:t>
            </w:r>
          </w:p>
          <w:p w14:paraId="1ADD50A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C1B9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Педагогический совет № 1.</w:t>
            </w:r>
          </w:p>
          <w:p w14:paraId="496B528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</w:t>
            </w:r>
          </w:p>
        </w:tc>
      </w:tr>
      <w:tr w:rsidR="00AF5BC0" w14:paraId="31BBB401" w14:textId="77777777" w:rsidTr="00BE63E0">
        <w:tc>
          <w:tcPr>
            <w:tcW w:w="158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BCA2B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AF5BC0" w14:paraId="1A9E3E76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55CB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планирования методической работы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F27D7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(рекомендаций) нормативных правовых документов при планировании методической работы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540A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методической (научно-методической) работы, планы ШМУ, психолого-педагогического сопровождения УВП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D7C5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A7E84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5C69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E1B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Заместитель</w:t>
            </w:r>
          </w:p>
          <w:p w14:paraId="5A244F4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по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УВР</w:t>
            </w:r>
          </w:p>
          <w:p w14:paraId="3E01358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019E5" w14:textId="2969D0B2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Утвержденные планы работ методической службы, МО</w:t>
            </w:r>
          </w:p>
        </w:tc>
      </w:tr>
      <w:tr w:rsidR="00AF5BC0" w14:paraId="3717375C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EE74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учителей с учебными образовательными  рабочими программами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8C0B7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Своевременность, правильность , соответствие с  рабочими программами  УМК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0277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рабочие программы</w:t>
            </w:r>
          </w:p>
          <w:p w14:paraId="4118228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27F3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Тематический, персональный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86FA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106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1C71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14:paraId="091ED58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  <w:p w14:paraId="7EF1994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8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Заседание МС</w:t>
            </w:r>
          </w:p>
        </w:tc>
      </w:tr>
      <w:tr w:rsidR="00AF5BC0" w14:paraId="36CE3766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383D0" w14:textId="2502B85B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школьников с ООП, разработка индивидуальной программы.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48FAA" w14:textId="2F2CCC6B" w:rsidR="00AF5BC0" w:rsidRDefault="00AF5BC0" w:rsidP="00BE63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диагностических обследований с целью выработки рекомендаций </w:t>
            </w:r>
          </w:p>
          <w:p w14:paraId="6298431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21356" w14:textId="096B86A1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программ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BC7F2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66B0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25F64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5640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14:paraId="06BBF5E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УВР</w:t>
            </w:r>
          </w:p>
          <w:p w14:paraId="73D66F9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832926" w14:textId="64AB00F5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Заседание ПС</w:t>
            </w:r>
          </w:p>
        </w:tc>
      </w:tr>
      <w:tr w:rsidR="00AF5BC0" w14:paraId="40806C2A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01E6C" w14:textId="0EC6B350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Итоги аттестации работников в 2024-2025 уч.году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0BCAF5" w14:textId="77777777" w:rsidR="00AF5BC0" w:rsidRDefault="00AF5BC0" w:rsidP="00BE63E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списка работников , прошедших аттестацию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5FBE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DEA7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,персональный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29BD5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Списки работников ,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0823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0AE9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14:paraId="075656E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  <w:p w14:paraId="1651C94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Аттестуемые педагоги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3299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удостоверений</w:t>
            </w:r>
          </w:p>
        </w:tc>
      </w:tr>
      <w:tr w:rsidR="00AF5BC0" w14:paraId="4ECF27E1" w14:textId="77777777" w:rsidTr="00BE63E0">
        <w:tc>
          <w:tcPr>
            <w:tcW w:w="15840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251F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Контроль за качеством воспитательного процесса, проведением мероприятий</w:t>
            </w:r>
          </w:p>
        </w:tc>
      </w:tr>
      <w:tr w:rsidR="00AF5BC0" w14:paraId="12D455B2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9B09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8602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CCB2B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работы классных руководителей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129C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</w:t>
            </w:r>
          </w:p>
          <w:p w14:paraId="3ADD084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ский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3096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DC48B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Август, 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EC3A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Зам.дир.</w:t>
            </w:r>
          </w:p>
          <w:p w14:paraId="7D051E2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по ВР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D6B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4A324B56" w14:textId="77777777" w:rsidTr="00BE63E0">
        <w:tc>
          <w:tcPr>
            <w:tcW w:w="2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8430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40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FB08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за наличием планов у учителей</w:t>
            </w:r>
          </w:p>
        </w:tc>
        <w:tc>
          <w:tcPr>
            <w:tcW w:w="22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39D7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совместной работы</w:t>
            </w:r>
          </w:p>
        </w:tc>
        <w:tc>
          <w:tcPr>
            <w:tcW w:w="135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D563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50A26B3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5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78C3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</w:t>
            </w:r>
          </w:p>
        </w:tc>
        <w:tc>
          <w:tcPr>
            <w:tcW w:w="10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A3FF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Август</w:t>
            </w:r>
          </w:p>
        </w:tc>
        <w:tc>
          <w:tcPr>
            <w:tcW w:w="154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5C75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Директор</w:t>
            </w:r>
          </w:p>
          <w:p w14:paraId="0ABD642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Зам.дир.</w:t>
            </w:r>
          </w:p>
          <w:p w14:paraId="1EB8A05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по ВР</w:t>
            </w:r>
          </w:p>
          <w:p w14:paraId="2BECC1F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AD53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</w:tbl>
    <w:p w14:paraId="06811077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0616020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B17C9F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640" w:type="dxa"/>
        <w:tblInd w:w="-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4423"/>
        <w:gridCol w:w="4988"/>
        <w:gridCol w:w="5799"/>
      </w:tblGrid>
      <w:tr w:rsidR="00AF5BC0" w14:paraId="33D1D713" w14:textId="77777777" w:rsidTr="00BE63E0">
        <w:trPr>
          <w:trHeight w:val="315"/>
        </w:trPr>
        <w:tc>
          <w:tcPr>
            <w:tcW w:w="430" w:type="dxa"/>
          </w:tcPr>
          <w:p w14:paraId="7E06C72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0" w:type="dxa"/>
            <w:gridSpan w:val="3"/>
          </w:tcPr>
          <w:p w14:paraId="65136335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</w:tr>
      <w:tr w:rsidR="00AF5BC0" w14:paraId="153F731B" w14:textId="77777777" w:rsidTr="00BE63E0">
        <w:trPr>
          <w:trHeight w:val="315"/>
        </w:trPr>
        <w:tc>
          <w:tcPr>
            <w:tcW w:w="430" w:type="dxa"/>
          </w:tcPr>
          <w:p w14:paraId="1434C02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23" w:type="dxa"/>
          </w:tcPr>
          <w:p w14:paraId="46BD7B1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4988" w:type="dxa"/>
          </w:tcPr>
          <w:p w14:paraId="6E287ED7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5799" w:type="dxa"/>
          </w:tcPr>
          <w:p w14:paraId="2296FB9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47B84B4E" w14:textId="77777777" w:rsidTr="00BE63E0">
        <w:trPr>
          <w:trHeight w:val="315"/>
        </w:trPr>
        <w:tc>
          <w:tcPr>
            <w:tcW w:w="430" w:type="dxa"/>
          </w:tcPr>
          <w:p w14:paraId="3E2F87B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423" w:type="dxa"/>
          </w:tcPr>
          <w:p w14:paraId="40760DB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14:paraId="0BF9BD1E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СЕНТЯБРЬ</w:t>
            </w:r>
          </w:p>
        </w:tc>
        <w:tc>
          <w:tcPr>
            <w:tcW w:w="5799" w:type="dxa"/>
          </w:tcPr>
          <w:p w14:paraId="06D8D6E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190C312E" w14:textId="77777777" w:rsidTr="00BE63E0">
        <w:tc>
          <w:tcPr>
            <w:tcW w:w="430" w:type="dxa"/>
          </w:tcPr>
          <w:p w14:paraId="042DD9D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23" w:type="dxa"/>
          </w:tcPr>
          <w:p w14:paraId="6E09B84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ведением школьной документации согласно требованиям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(алфавитная книга, личные дела обучающихся, эл.журнал, заполнение КТП, составление графиков СОР и СОЧ, проверка краткосрочных планов учителей)</w:t>
            </w:r>
          </w:p>
        </w:tc>
        <w:tc>
          <w:tcPr>
            <w:tcW w:w="4988" w:type="dxa"/>
          </w:tcPr>
          <w:p w14:paraId="05F08D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соблюдения требований к заполнению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  <w:p w14:paraId="7881DE9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своевременности,  заполнения электронного журнала, выставления баллов;</w:t>
            </w:r>
          </w:p>
          <w:p w14:paraId="29444B3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соблюдения требований к КТП согласно типовой учебной программе </w:t>
            </w:r>
          </w:p>
        </w:tc>
        <w:tc>
          <w:tcPr>
            <w:tcW w:w="5799" w:type="dxa"/>
          </w:tcPr>
          <w:p w14:paraId="3C06AEF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  <w:p w14:paraId="6771EFD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</w:tr>
      <w:tr w:rsidR="00AF5BC0" w14:paraId="16427835" w14:textId="77777777" w:rsidTr="00BE63E0">
        <w:trPr>
          <w:trHeight w:val="662"/>
        </w:trPr>
        <w:tc>
          <w:tcPr>
            <w:tcW w:w="430" w:type="dxa"/>
          </w:tcPr>
          <w:p w14:paraId="03C76C2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23" w:type="dxa"/>
          </w:tcPr>
          <w:p w14:paraId="148D081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Результаты нулевого среза знаний.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4988" w:type="dxa"/>
          </w:tcPr>
          <w:p w14:paraId="017BE76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уровня обученности уч-ся на начало учебного года и определения пробелов в знаниях по учебной программе.</w:t>
            </w:r>
          </w:p>
        </w:tc>
        <w:tc>
          <w:tcPr>
            <w:tcW w:w="5799" w:type="dxa"/>
          </w:tcPr>
          <w:p w14:paraId="0968D86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Уровень знаний учащихся по основным предметам </w:t>
            </w:r>
          </w:p>
        </w:tc>
      </w:tr>
      <w:tr w:rsidR="00AF5BC0" w14:paraId="57E9A86E" w14:textId="77777777" w:rsidTr="00BE63E0">
        <w:trPr>
          <w:trHeight w:val="642"/>
        </w:trPr>
        <w:tc>
          <w:tcPr>
            <w:tcW w:w="430" w:type="dxa"/>
          </w:tcPr>
          <w:p w14:paraId="0F0A3C3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23" w:type="dxa"/>
          </w:tcPr>
          <w:p w14:paraId="16B5F473" w14:textId="77777777" w:rsidR="00AF5BC0" w:rsidRDefault="00AF5BC0" w:rsidP="00BE6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4988" w:type="dxa"/>
          </w:tcPr>
          <w:p w14:paraId="5D6F9A6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5799" w:type="dxa"/>
          </w:tcPr>
          <w:p w14:paraId="1D8379F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 обучающихся 1-9 классов</w:t>
            </w:r>
          </w:p>
        </w:tc>
      </w:tr>
      <w:tr w:rsidR="00AF5BC0" w14:paraId="6788E80E" w14:textId="77777777" w:rsidTr="00BE63E0">
        <w:trPr>
          <w:trHeight w:val="642"/>
        </w:trPr>
        <w:tc>
          <w:tcPr>
            <w:tcW w:w="430" w:type="dxa"/>
          </w:tcPr>
          <w:p w14:paraId="39EF5F4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</w:tcPr>
          <w:p w14:paraId="2F27D08F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Воспитательный процесс </w:t>
            </w:r>
          </w:p>
        </w:tc>
        <w:tc>
          <w:tcPr>
            <w:tcW w:w="4988" w:type="dxa"/>
          </w:tcPr>
          <w:p w14:paraId="2578D1A5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</w:r>
          </w:p>
          <w:p w14:paraId="270F7CA9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Риск снижения успеваемости в результате слабой адаптации обучающихся 1, 5 классов, вновь прибывших учащихся</w:t>
            </w:r>
          </w:p>
          <w:p w14:paraId="182E3172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Риск формальной работы по профориентации обучающихся 8-9 классов</w:t>
            </w:r>
          </w:p>
        </w:tc>
        <w:tc>
          <w:tcPr>
            <w:tcW w:w="5799" w:type="dxa"/>
          </w:tcPr>
          <w:p w14:paraId="3F2B91EB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Усиление методической работы с классными руководителями</w:t>
            </w:r>
          </w:p>
          <w:p w14:paraId="0589C45C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113EA4B0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Усиление работы ученического самоуправления  </w:t>
            </w:r>
          </w:p>
          <w:p w14:paraId="2B40AE4F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6B6BD348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Повышение вовлеченности родителей, родительского комитета в воспитательную работу класса и школы</w:t>
            </w:r>
          </w:p>
          <w:p w14:paraId="22954F0B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</w:p>
          <w:p w14:paraId="55062366" w14:textId="77777777" w:rsidR="00AF5BC0" w:rsidRDefault="00AF5BC0" w:rsidP="00BE63E0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Поиск разнообразныхформ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</w:tr>
    </w:tbl>
    <w:p w14:paraId="0A3B3F6D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664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5"/>
        <w:gridCol w:w="3835"/>
        <w:gridCol w:w="1693"/>
        <w:gridCol w:w="1276"/>
        <w:gridCol w:w="2181"/>
        <w:gridCol w:w="1070"/>
        <w:gridCol w:w="1570"/>
        <w:gridCol w:w="1274"/>
      </w:tblGrid>
      <w:tr w:rsidR="00AF5BC0" w14:paraId="44B99788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CE00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9B6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8566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73F5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53CC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A62A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Сроки выполнения</w:t>
            </w:r>
          </w:p>
          <w:p w14:paraId="7B27AD3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DA75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9BF0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  <w:p w14:paraId="5FA1294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F5BC0" w14:paraId="08429EE2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7173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СЕНТЯБРЬ</w:t>
            </w:r>
          </w:p>
        </w:tc>
      </w:tr>
      <w:tr w:rsidR="00AF5BC0" w14:paraId="6F2EF577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5E7EA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</w:t>
            </w:r>
            <w:r w:rsidRPr="000F06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 ведением школьной документации согласно требованиям</w:t>
            </w:r>
          </w:p>
        </w:tc>
      </w:tr>
      <w:tr w:rsidR="00AF5BC0" w14:paraId="3033B409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BC100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 закона  РК «О языках»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8170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Соблюдение двуязычия 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9703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Личные дела сот-рудиков, средст-ва наглядной агитации, кабинеты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3D38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26E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документов, оформления школы и кабинетов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B6618" w14:textId="6DDFA250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сентября 202</w:t>
            </w:r>
            <w:r w:rsidR="00E43E7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38975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ЗДВР</w:t>
            </w:r>
          </w:p>
          <w:p w14:paraId="3612984F" w14:textId="77777777" w:rsidR="00AF5BC0" w:rsidRDefault="00AF5BC0" w:rsidP="00BE63E0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CEE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на СД</w:t>
            </w:r>
          </w:p>
        </w:tc>
      </w:tr>
      <w:tr w:rsidR="00AF5BC0" w14:paraId="287CE83A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E8C9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 организации инклюзивного обучения 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87F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</w:t>
            </w:r>
          </w:p>
          <w:p w14:paraId="242D6D7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организации инклюзивного обучения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D2F3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Документация, планирование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572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54197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наблюдение, анализ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61706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0E8A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14:paraId="458AC12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УВР Учителя-предметники, психолог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02D7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7103EF73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5C35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работа педколлектива, родительской общественности, по охвату обучением детей школьного возраста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3213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оказание материальной и психологической помощи детям из неблагополучных семей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E218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совместной деятельности. Посещение квартир, обследование социальных условий, корректировка списков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37F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Комплексный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2412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Наблюдение, изучение документации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4AF62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2D0E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ВР. </w:t>
            </w:r>
          </w:p>
          <w:p w14:paraId="03A3E19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Кл. рук., 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22A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проделанной работе</w:t>
            </w:r>
          </w:p>
        </w:tc>
      </w:tr>
      <w:tr w:rsidR="00AF5BC0" w14:paraId="12479205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5F65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расписания занятий всех ступеней обучения.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7CF8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Установление соответствия расписания занятий требованиям СанПиНов.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248A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Расписание занятий всех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ступеней обучения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A5F94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оперативный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15E9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расписания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7D9E6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неделя сентября </w:t>
            </w:r>
          </w:p>
          <w:p w14:paraId="6F1F01D3" w14:textId="64C6CA96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</w:t>
            </w:r>
            <w:r w:rsidR="00E43E7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6017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ЗДУР</w:t>
            </w:r>
          </w:p>
          <w:p w14:paraId="7CC368AD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3C05D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на АС</w:t>
            </w:r>
          </w:p>
        </w:tc>
      </w:tr>
      <w:tr w:rsidR="00AF5BC0" w14:paraId="7608D3A7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B9826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BEF2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16C5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593D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0C5FB0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363BCD1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2F373F13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7B885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29E2D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05AB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463E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32A50B91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CA5D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3838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соблюдения требований к заполнению документов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971A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Документа</w:t>
            </w:r>
          </w:p>
          <w:p w14:paraId="1A4A534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8F64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CB97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3E27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4FAE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B396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3C0408EC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97E8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824D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EA022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</w:t>
            </w:r>
          </w:p>
          <w:p w14:paraId="7F608FD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журнал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C166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5719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94BDA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D525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УР, по ВР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BB74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1212A90B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71A8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содержания календарно-тематического плана типовым учебным программам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составление графиков СОР и СОЧ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284B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соблюдения требований к КТП согласно типовой учебной программе 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B279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BCAE3" w14:textId="77777777" w:rsidR="00AF5BC0" w:rsidRDefault="00AF5BC0" w:rsidP="00BE63E0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79E35548" w14:textId="77777777" w:rsidR="00AF5BC0" w:rsidRDefault="00AF5BC0" w:rsidP="00BE63E0">
            <w:pPr>
              <w:spacing w:after="0" w:line="240" w:lineRule="auto"/>
              <w:ind w:right="-10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214B9DE0" w14:textId="77777777" w:rsidR="00AF5BC0" w:rsidRDefault="00AF5BC0" w:rsidP="00BE63E0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4517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6FA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979F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7DA6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методического совета</w:t>
            </w:r>
          </w:p>
        </w:tc>
      </w:tr>
      <w:tr w:rsidR="00AF5BC0" w14:paraId="7F42BA60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BB5A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Согласование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утверждение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вариативных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3C8E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Определение соответствия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вариативных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программ, кружков  рабочему учебному плану школы.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E9FC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вариативных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курсов, кружков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4840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A38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Утверждение программ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вариативных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курсов, кружков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75010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5FD6" w14:textId="3956BE0D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Руковод.</w:t>
            </w:r>
            <w:r w:rsidR="00E43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46F67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AF5BC0" w14:paraId="5F564533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4EDA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Проверка краткосрочных планов учителей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E3EB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 к составлению планов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9CA6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краткосрочные планы журналы, календарно-тематическое планирование учителей-предметников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6A11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DE65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B95C7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BF23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7939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СД</w:t>
            </w:r>
          </w:p>
        </w:tc>
      </w:tr>
      <w:tr w:rsidR="00AF5BC0" w14:paraId="68C8C747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98F9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 утверждение планов воспитательной работы.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F67A7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качества подготовки планов классных руководителей.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3C15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Планы вос-питательной работы кл. рук.. 1-9 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D690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3C98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Утверждение планов воспитательной работы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7F80B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3A55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вожатая</w:t>
            </w:r>
          </w:p>
          <w:p w14:paraId="34CA272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4C3637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AF5BC0" w14:paraId="4D059F39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1CCD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Обновление базы НОБД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B94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FD8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База НОБД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01D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6D0E396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55BCEE2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8F77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9FA3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0674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7903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АС</w:t>
            </w:r>
          </w:p>
        </w:tc>
      </w:tr>
      <w:tr w:rsidR="00AF5BC0" w14:paraId="081F95FA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A1B7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D2C5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B5D7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Журнал по ТБ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D08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</w:p>
          <w:p w14:paraId="13D6E37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тичес</w:t>
            </w:r>
          </w:p>
          <w:p w14:paraId="35E19DF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5834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проверка документации по ТБ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3A8C1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C4E6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7AFC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4D209FD9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95723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 качеством учебного процесса</w:t>
            </w:r>
          </w:p>
        </w:tc>
      </w:tr>
      <w:tr w:rsidR="00AF5BC0" w14:paraId="00821235" w14:textId="77777777" w:rsidTr="00BE63E0">
        <w:tc>
          <w:tcPr>
            <w:tcW w:w="276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A122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Результаты нулевого среза знаний.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383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AC941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уровня обученности уч-ся на начало учебного года и определения пробелов в знаниях по учебной программе.</w:t>
            </w:r>
          </w:p>
        </w:tc>
        <w:tc>
          <w:tcPr>
            <w:tcW w:w="169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B483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1–9-х классов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D85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36EB9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</w:t>
            </w:r>
          </w:p>
          <w:p w14:paraId="393B92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0D1F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9CD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директора, руководители МО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5A39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02048C19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124C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тетрадей по казахскому языку  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C3EC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качества  проверки тетрадей, соблюдение единого орфографического режима. Проверка деятельности педагогов  по организации домашнего задания учащихся 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254B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учителя-предметники, тетради учащихся</w:t>
            </w:r>
          </w:p>
          <w:p w14:paraId="52E9CE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FDC9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  <w:p w14:paraId="05DDABC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12AF0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0936C" w14:textId="09A4FEC5" w:rsidR="00AF5BC0" w:rsidRDefault="00E43E7A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4A32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4C27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1048F998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F5827" w14:textId="31E04706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преподавания  казахского языка и литературы  (</w:t>
            </w:r>
            <w:r w:rsidR="002B29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классы)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5851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Определение уровня познавательных навыков обучающихся, изучение методики 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D727" w14:textId="2D5D2F8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Уроки казахского языка и литературы в </w:t>
            </w:r>
            <w:r w:rsidR="002B29F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-9 классах, КСП, 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0B2A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51C4E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9FC6414" w14:textId="58FE35AD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анализ КСП, наблюдение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</w:rPr>
              <w:t xml:space="preserve"> с применением платформы «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Ұстаз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98450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C2D6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рук. МО, у</w:t>
            </w:r>
            <w:r>
              <w:rPr>
                <w:rFonts w:ascii="Times New Roman" w:hAnsi="Times New Roman"/>
                <w:sz w:val="20"/>
                <w:szCs w:val="20"/>
              </w:rPr>
              <w:t>чителя школы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598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1DE9DA14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65EA5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AF5BC0" w14:paraId="4587AD00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FE79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Организация работы со слабоуспевающими учащимися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459C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Своевременное выявление учебных затруднений учеников по итогам нулевого среза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523E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Учебная деятельность слабоуспевающих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F0B0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  <w:p w14:paraId="254677D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02F5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Наблюдение,  анализ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544A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B83E1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  <w:p w14:paraId="48320C3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C2F8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2BB953C6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4AED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55AA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2C67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Учебные результаты слабоуспевающих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5228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69EB76D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B7E2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Анализ, наблюдение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3B32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DBB05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по УР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99C2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7F14742E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F9C35" w14:textId="77777777" w:rsidR="00AF5BC0" w:rsidRDefault="00AF5BC0" w:rsidP="00BE6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A88FD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23AC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 обучающихся 1-9 классов</w:t>
            </w:r>
          </w:p>
          <w:p w14:paraId="5DB6268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F01BE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296A214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ECB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Наблюдение, анализ, изучение материалов для самостоятельно</w:t>
            </w:r>
          </w:p>
          <w:p w14:paraId="57A81F7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 освоения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CC032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D0B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Заместитель директора 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1361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06450B7F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9FD8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адаптацией учащихся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3FDE6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Выявление лидеров и «отверженных» учащихся в каждом классе, постоянное отслеживание и составление списка учащихся, находящихся </w:t>
            </w:r>
          </w:p>
          <w:p w14:paraId="3D444F1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сложной жизненной ситуации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B033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социометрии Учащиеся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82BD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172B3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Анкетирование, анализ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23DF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0FEA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 Психолог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E6548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Выступление насовещании</w:t>
            </w:r>
          </w:p>
        </w:tc>
      </w:tr>
      <w:tr w:rsidR="00AF5BC0" w14:paraId="45EFE8A3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6BBD0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Учебно- исследовательская деятельность</w:t>
            </w:r>
          </w:p>
        </w:tc>
      </w:tr>
      <w:tr w:rsidR="00AF5BC0" w14:paraId="78B234D0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3E15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организации системы дополнительных занятий с учащимися  при подготовке к интеллектуальным конкурсам, предметным олимпиадам.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976A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создания условий для индивидуальной работы с учащимися.</w:t>
            </w:r>
          </w:p>
          <w:p w14:paraId="652A357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53058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07F55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B062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71AC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BD2D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Наблюдение, собеседование, проверка документации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518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A9FFD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ЗДУВР</w:t>
            </w:r>
          </w:p>
          <w:p w14:paraId="62C90B5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Рук.МО 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4C47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 справка, рекомендации</w:t>
            </w:r>
          </w:p>
        </w:tc>
      </w:tr>
      <w:tr w:rsidR="00AF5BC0" w14:paraId="28A766CC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A10E1D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AF5BC0" w14:paraId="7ADC7BA4" w14:textId="77777777" w:rsidTr="00BE63E0"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1F680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Методический совет № 1. </w:t>
            </w:r>
          </w:p>
          <w:p w14:paraId="04E72FDD" w14:textId="350850D1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Сравнительный анализ, диагностика методической работы за 202</w:t>
            </w:r>
            <w:r w:rsidR="00DF0FA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/202</w:t>
            </w:r>
            <w:r w:rsidR="00DF0FA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уч. год.</w:t>
            </w:r>
          </w:p>
          <w:p w14:paraId="3423D7CD" w14:textId="5BCAD776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МР на 202</w:t>
            </w:r>
            <w:r w:rsidR="00DF0FA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/202</w:t>
            </w:r>
            <w:r w:rsidR="00DF0FA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уч. год. Утверждение плана работы МС, МО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A94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документации, 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E91E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педагогов </w:t>
            </w:r>
          </w:p>
          <w:p w14:paraId="5BBFD85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AFC0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04BAB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анализ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BF49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242B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УВР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5E01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Методический совет № 1.</w:t>
            </w:r>
          </w:p>
          <w:p w14:paraId="0993818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</w:tc>
      </w:tr>
      <w:tr w:rsidR="00AF5BC0" w14:paraId="60659593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048D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курсовой подготовки учителей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799D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план-графика курсовой подготовки учителей на учебный год в соответствии с перспективным планом повышения квалификации.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6251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Перспективный план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09C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3DAE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документов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1E38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2856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по УР</w:t>
            </w:r>
          </w:p>
          <w:p w14:paraId="3705F9E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0A8B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Перспективный план курсовой переподготовки</w:t>
            </w:r>
          </w:p>
        </w:tc>
      </w:tr>
      <w:tr w:rsidR="00AF5BC0" w14:paraId="4C2E9FD8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8169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Недели языков народов Казахстана </w:t>
            </w:r>
          </w:p>
          <w:p w14:paraId="00F8B30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897D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организации, анализ форм и методов проведения Недели языков народов Казахстана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4EDF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Уроки, внеклассные мероприя</w:t>
            </w:r>
          </w:p>
          <w:p w14:paraId="0F89F52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E732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5139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Наблюдение, посещение мероприятий по плану недели, проверка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2D289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B5DE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  <w:p w14:paraId="5ACD7AF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799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Заседание МО</w:t>
            </w:r>
          </w:p>
        </w:tc>
      </w:tr>
      <w:tr w:rsidR="00AF5BC0" w14:paraId="0D583CEF" w14:textId="77777777" w:rsidTr="00BE63E0">
        <w:tc>
          <w:tcPr>
            <w:tcW w:w="15664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B6F816" w14:textId="77777777" w:rsidR="00AF5BC0" w:rsidRDefault="00AF5BC0" w:rsidP="00BE63E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воспитательного процесса, проведением мероприятий</w:t>
            </w:r>
          </w:p>
        </w:tc>
      </w:tr>
      <w:tr w:rsidR="00AF5BC0" w14:paraId="3B95AA47" w14:textId="77777777" w:rsidTr="00BE63E0">
        <w:tc>
          <w:tcPr>
            <w:tcW w:w="2765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6679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383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1636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Определение соответствия программы кружка содержанию занятия, диагностика затруднений в процессе вовлечения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учащихся в работу кружков и спортивных секций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0165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 xml:space="preserve">Занятия спортивных секций и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кружков, результаты анкетирования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5642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Фронталь</w:t>
            </w:r>
          </w:p>
          <w:p w14:paraId="3C707C5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5E203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5DFC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1 четверть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99C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467F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28D4F9E4" w14:textId="77777777" w:rsidTr="00BE63E0">
        <w:trPr>
          <w:trHeight w:val="667"/>
        </w:trPr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321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Благотворитель</w:t>
            </w:r>
          </w:p>
          <w:p w14:paraId="0A37B2E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ная акция «Дорога в школу»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83EF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334F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социального педагога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42940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4936D81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0DDA7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2683638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 опрос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8DC00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DB1A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521F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32B2077A" w14:textId="77777777" w:rsidTr="00BE63E0">
        <w:trPr>
          <w:trHeight w:val="593"/>
        </w:trPr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6EA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8D9C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Обеспечение бесплатным горячим питанием, путёвками в летний лагерь, иной материальной помощью 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08853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подтверждающие статус социально уязвимой семьи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EB262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5322C50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EC11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1D71833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4A1E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1 четверть 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835C6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DAF1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0D4D52EB" w14:textId="77777777" w:rsidTr="00BE63E0">
        <w:trPr>
          <w:trHeight w:val="593"/>
        </w:trPr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5A72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  <w:p w14:paraId="097AD9E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6AFF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954E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355BB26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услуги, всеобуч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917D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3874E3A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D84B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9F3B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6AD9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Зам.дир.</w:t>
            </w:r>
          </w:p>
          <w:p w14:paraId="59AE16B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по УР, вожатая</w:t>
            </w:r>
          </w:p>
          <w:p w14:paraId="06A9CEB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ADA8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журнал</w:t>
            </w:r>
          </w:p>
        </w:tc>
      </w:tr>
      <w:tr w:rsidR="00AF5BC0" w14:paraId="5A82BA2D" w14:textId="77777777" w:rsidTr="00BE63E0">
        <w:trPr>
          <w:trHeight w:val="593"/>
        </w:trPr>
        <w:tc>
          <w:tcPr>
            <w:tcW w:w="2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2C2DB" w14:textId="16861F5A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Организация деятельности психолого-педагогического сопровождения в организациях образования и выполнение плана работы психолога</w:t>
            </w:r>
          </w:p>
        </w:tc>
        <w:tc>
          <w:tcPr>
            <w:tcW w:w="383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AA425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Своевременное выявление случаев буллинга /кибербуллинга;           </w:t>
            </w:r>
          </w:p>
          <w:p w14:paraId="51BF19CE" w14:textId="326D8D66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предотвращение насилия, саморазрушительного</w:t>
            </w:r>
            <w:r w:rsidR="002752A1">
              <w:rPr>
                <w:rFonts w:ascii="Times New Roman" w:eastAsia="Cambria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поведения</w:t>
            </w:r>
          </w:p>
        </w:tc>
        <w:tc>
          <w:tcPr>
            <w:tcW w:w="169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DE1C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социально-психологичес</w:t>
            </w:r>
          </w:p>
          <w:p w14:paraId="65DA94D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кой службы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D9D6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0CDC5E5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2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B4AD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1B12751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опросы</w:t>
            </w:r>
          </w:p>
        </w:tc>
        <w:tc>
          <w:tcPr>
            <w:tcW w:w="10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2D7B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57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936B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>психолог</w:t>
            </w:r>
          </w:p>
          <w:p w14:paraId="21757BD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C29F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</w:tr>
    </w:tbl>
    <w:p w14:paraId="642D3B32" w14:textId="77777777" w:rsidR="00AF5BC0" w:rsidRDefault="00AF5BC0" w:rsidP="00AF5BC0"/>
    <w:p w14:paraId="3644C7C1" w14:textId="77777777" w:rsidR="00AF5BC0" w:rsidRDefault="00AF5BC0" w:rsidP="00AF5BC0"/>
    <w:p w14:paraId="07B001BF" w14:textId="77777777" w:rsidR="00AF5BC0" w:rsidRDefault="00AF5BC0" w:rsidP="00AF5BC0"/>
    <w:p w14:paraId="49E43C27" w14:textId="77777777" w:rsidR="002752A1" w:rsidRDefault="002752A1" w:rsidP="00AF5BC0"/>
    <w:p w14:paraId="006C7CC6" w14:textId="77777777" w:rsidR="002752A1" w:rsidRDefault="002752A1" w:rsidP="00AF5BC0"/>
    <w:tbl>
      <w:tblPr>
        <w:tblW w:w="15694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4897"/>
        <w:gridCol w:w="6093"/>
        <w:gridCol w:w="4114"/>
      </w:tblGrid>
      <w:tr w:rsidR="00AF5BC0" w14:paraId="55749734" w14:textId="77777777" w:rsidTr="00BE63E0">
        <w:trPr>
          <w:trHeight w:val="315"/>
        </w:trPr>
        <w:tc>
          <w:tcPr>
            <w:tcW w:w="590" w:type="dxa"/>
          </w:tcPr>
          <w:p w14:paraId="063FAC9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04" w:type="dxa"/>
            <w:gridSpan w:val="3"/>
          </w:tcPr>
          <w:p w14:paraId="53CC08A5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</w:tr>
      <w:tr w:rsidR="00AF5BC0" w14:paraId="5F837ECF" w14:textId="77777777" w:rsidTr="00BE63E0">
        <w:trPr>
          <w:trHeight w:val="315"/>
        </w:trPr>
        <w:tc>
          <w:tcPr>
            <w:tcW w:w="590" w:type="dxa"/>
          </w:tcPr>
          <w:p w14:paraId="74D989F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97" w:type="dxa"/>
          </w:tcPr>
          <w:p w14:paraId="588FC8E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093" w:type="dxa"/>
          </w:tcPr>
          <w:p w14:paraId="1F1A90C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4114" w:type="dxa"/>
          </w:tcPr>
          <w:p w14:paraId="59319DE7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4821D50A" w14:textId="77777777" w:rsidTr="00BE63E0">
        <w:trPr>
          <w:trHeight w:val="315"/>
        </w:trPr>
        <w:tc>
          <w:tcPr>
            <w:tcW w:w="590" w:type="dxa"/>
          </w:tcPr>
          <w:p w14:paraId="52A4A78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897" w:type="dxa"/>
          </w:tcPr>
          <w:p w14:paraId="11BB1E0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3" w:type="dxa"/>
          </w:tcPr>
          <w:p w14:paraId="527C2A1E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ОКТЯБРЬ</w:t>
            </w:r>
          </w:p>
        </w:tc>
        <w:tc>
          <w:tcPr>
            <w:tcW w:w="4114" w:type="dxa"/>
          </w:tcPr>
          <w:p w14:paraId="00689B7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7C1CF51C" w14:textId="77777777" w:rsidTr="00BE63E0">
        <w:trPr>
          <w:trHeight w:val="557"/>
        </w:trPr>
        <w:tc>
          <w:tcPr>
            <w:tcW w:w="590" w:type="dxa"/>
          </w:tcPr>
          <w:p w14:paraId="54F6B72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97" w:type="dxa"/>
          </w:tcPr>
          <w:p w14:paraId="17DE19B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Ведение и оформление электронных журналов</w:t>
            </w:r>
          </w:p>
          <w:p w14:paraId="3E8CFED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Качество подготовки  поурочных планов. </w:t>
            </w:r>
          </w:p>
        </w:tc>
        <w:tc>
          <w:tcPr>
            <w:tcW w:w="6093" w:type="dxa"/>
          </w:tcPr>
          <w:p w14:paraId="421A0A0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Своевременность подачи обратной связи родителям по итогам критериального оценивания (формативного и суммативного </w:t>
            </w:r>
          </w:p>
          <w:p w14:paraId="7C005D2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4114" w:type="dxa"/>
          </w:tcPr>
          <w:p w14:paraId="350379F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журналы 1-9 классов электронный «Журнал критериального оценивания»</w:t>
            </w:r>
          </w:p>
          <w:p w14:paraId="616BB57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Поурочные планы </w:t>
            </w:r>
          </w:p>
        </w:tc>
      </w:tr>
      <w:tr w:rsidR="00AF5BC0" w14:paraId="2CD6C162" w14:textId="77777777" w:rsidTr="00BE63E0">
        <w:tc>
          <w:tcPr>
            <w:tcW w:w="590" w:type="dxa"/>
          </w:tcPr>
          <w:p w14:paraId="307E704B" w14:textId="537E014C" w:rsidR="00AF5BC0" w:rsidRDefault="002752A1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97" w:type="dxa"/>
          </w:tcPr>
          <w:p w14:paraId="7DA6B254" w14:textId="0F89BABE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освоению сложных тем для обучающихся (</w:t>
            </w:r>
            <w:r w:rsidR="002752A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-9 классы) </w:t>
            </w:r>
          </w:p>
          <w:p w14:paraId="7F142C7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3" w:type="dxa"/>
          </w:tcPr>
          <w:p w14:paraId="43FB878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затруднений в освоение сложных тем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Работа с детьми с одной «3», «4».</w:t>
            </w:r>
          </w:p>
        </w:tc>
        <w:tc>
          <w:tcPr>
            <w:tcW w:w="4114" w:type="dxa"/>
          </w:tcPr>
          <w:p w14:paraId="238A66D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КСП</w:t>
            </w:r>
          </w:p>
          <w:p w14:paraId="0F96F236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0EB430CB" w14:textId="77777777" w:rsidTr="00BE63E0">
        <w:tc>
          <w:tcPr>
            <w:tcW w:w="590" w:type="dxa"/>
          </w:tcPr>
          <w:p w14:paraId="45C5962E" w14:textId="62777EFD" w:rsidR="00AF5BC0" w:rsidRDefault="002752A1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97" w:type="dxa"/>
          </w:tcPr>
          <w:p w14:paraId="481F4AC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6093" w:type="dxa"/>
          </w:tcPr>
          <w:p w14:paraId="7384E65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4114" w:type="dxa"/>
          </w:tcPr>
          <w:p w14:paraId="4C84C7C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 посещение уроков</w:t>
            </w:r>
          </w:p>
          <w:p w14:paraId="1CF218F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C0A1A8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9"/>
        <w:gridCol w:w="3544"/>
        <w:gridCol w:w="1492"/>
        <w:gridCol w:w="1418"/>
        <w:gridCol w:w="1910"/>
        <w:gridCol w:w="1492"/>
        <w:gridCol w:w="1768"/>
        <w:gridCol w:w="1209"/>
      </w:tblGrid>
      <w:tr w:rsidR="00AF5BC0" w14:paraId="60B8AE8E" w14:textId="77777777" w:rsidTr="00BE63E0">
        <w:trPr>
          <w:jc w:val="center"/>
        </w:trPr>
        <w:tc>
          <w:tcPr>
            <w:tcW w:w="27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66F9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35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2D6B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4A19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8202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738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9CEB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рок выполнения</w:t>
            </w:r>
          </w:p>
          <w:p w14:paraId="401D0F5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E1443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27E6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</w:tr>
      <w:tr w:rsidR="00AF5BC0" w14:paraId="229DA53F" w14:textId="77777777" w:rsidTr="00BE63E0">
        <w:trPr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D55B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ОКТЯБРЬ</w:t>
            </w:r>
          </w:p>
        </w:tc>
      </w:tr>
      <w:tr w:rsidR="00AF5BC0" w14:paraId="69B8E410" w14:textId="77777777" w:rsidTr="00BE63E0">
        <w:trPr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926F9" w14:textId="77777777" w:rsidR="00AF5BC0" w:rsidRDefault="00AF5BC0" w:rsidP="00BE63E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F5BC0" w14:paraId="3B6C802C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2303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обеспечения  горячим питанием за счет бюджетных средств и средств всеобуча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FEE1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уровня организации общественного питания и медицинского обслуживания детей.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CDE6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</w:t>
            </w:r>
          </w:p>
          <w:p w14:paraId="2E1D52F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организации горячего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57C8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Предупредительный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6AE2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качества приготовленной пищи.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475C5" w14:textId="77777777" w:rsidR="00AF5BC0" w:rsidRDefault="00AF5BC0" w:rsidP="00BE63E0">
            <w:pPr>
              <w:widowControl w:val="0"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6F1B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ЗДВР</w:t>
            </w:r>
          </w:p>
          <w:p w14:paraId="1A63C99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Мед.работник</w:t>
            </w:r>
          </w:p>
          <w:p w14:paraId="0139134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53C7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0DB1D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справка</w:t>
            </w:r>
          </w:p>
        </w:tc>
      </w:tr>
      <w:tr w:rsidR="00AF5BC0" w14:paraId="53FFC597" w14:textId="77777777" w:rsidTr="00BE63E0">
        <w:trPr>
          <w:jc w:val="center"/>
        </w:trPr>
        <w:tc>
          <w:tcPr>
            <w:tcW w:w="27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7DE43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и оформление электронных журналов</w:t>
            </w:r>
          </w:p>
        </w:tc>
        <w:tc>
          <w:tcPr>
            <w:tcW w:w="35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944C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Своевременность подачи обратной связи родителям по итогам критериального оценивания (формативного и суммативного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BFAF7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журналы 1-9 классов электронный «Журнал критериального оценивания»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ABA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3C76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4EE2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15октября</w:t>
            </w:r>
          </w:p>
          <w:p w14:paraId="57D0B85D" w14:textId="4078FEFD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</w:t>
            </w:r>
            <w:r w:rsidR="002752A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DA71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1F5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3CD3A8E8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C226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подготовки  поурочных планов.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0762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17A8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Поурочные планы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5738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14:paraId="44BD78D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D129B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Ежедневная проверка и утверждение поурочных планов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B37DC" w14:textId="7CDAF43E" w:rsidR="00AF5BC0" w:rsidRDefault="00AF5BC0" w:rsidP="002752A1">
            <w:pPr>
              <w:widowControl w:val="0"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ежедневно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AEAF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УР</w:t>
            </w:r>
          </w:p>
          <w:p w14:paraId="0574928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6BAA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на совещании</w:t>
            </w:r>
          </w:p>
        </w:tc>
      </w:tr>
      <w:tr w:rsidR="00AF5BC0" w14:paraId="22D281D9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03990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Работа</w:t>
            </w:r>
          </w:p>
          <w:p w14:paraId="6811BB9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школьного сайта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57B5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  <w:p w14:paraId="6969DEB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сайта требованиям Закона РК «Об образовании»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22D6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Сайт школы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5C71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3163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содержания сайта школы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9296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5DC64F4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октября</w:t>
            </w:r>
          </w:p>
          <w:p w14:paraId="1BDD129E" w14:textId="79513E13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2752A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20027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информатики</w:t>
            </w:r>
          </w:p>
          <w:p w14:paraId="660BDC4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FA24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AF5BC0" w14:paraId="347C19C8" w14:textId="77777777" w:rsidTr="00BE63E0">
        <w:trPr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C30E3" w14:textId="77777777" w:rsidR="00AF5BC0" w:rsidRDefault="00AF5BC0" w:rsidP="00BE63E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учебного процесса</w:t>
            </w:r>
          </w:p>
        </w:tc>
      </w:tr>
      <w:tr w:rsidR="00AF5BC0" w14:paraId="23E6E392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5D2A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Преемственность в обучении и адаптации учащихся 1,5 классов.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9FB44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адаптацию учащихся 1,5 классов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3512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Учащихся 1,5 классов.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C5EF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40CD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анкетирование, посещение уроков, беседа</w:t>
            </w:r>
          </w:p>
        </w:tc>
        <w:tc>
          <w:tcPr>
            <w:tcW w:w="1492" w:type="dxa"/>
          </w:tcPr>
          <w:p w14:paraId="4ADE39A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76EF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УР</w:t>
            </w:r>
          </w:p>
          <w:p w14:paraId="1748369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14:paraId="486348A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Педсовет</w:t>
            </w:r>
          </w:p>
        </w:tc>
      </w:tr>
      <w:tr w:rsidR="00AF5BC0" w14:paraId="5227B21B" w14:textId="77777777" w:rsidTr="00BE63E0">
        <w:trPr>
          <w:jc w:val="center"/>
        </w:trPr>
        <w:tc>
          <w:tcPr>
            <w:tcW w:w="27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321E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Использование интерактивных методов обучения на уроках русского языка и литературы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-9 классах</w:t>
            </w:r>
          </w:p>
          <w:p w14:paraId="0C98E98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27EA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уровня использования цифровых технологий учителями-предметниками</w:t>
            </w:r>
          </w:p>
          <w:p w14:paraId="4F01E4D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52F4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Уроки русского языка и литературы в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-9 классах</w:t>
            </w:r>
          </w:p>
          <w:p w14:paraId="3FE467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75B4D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  <w:p w14:paraId="16A77FD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E0058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</w:t>
            </w:r>
          </w:p>
          <w:p w14:paraId="57406B7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/ наблюдение урока, анализ использова</w:t>
            </w:r>
          </w:p>
          <w:p w14:paraId="5D66F41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ния цифровых образовательных ресурсов</w:t>
            </w:r>
          </w:p>
        </w:tc>
        <w:tc>
          <w:tcPr>
            <w:tcW w:w="1492" w:type="dxa"/>
          </w:tcPr>
          <w:p w14:paraId="51AF03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85DB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УР, руководители МО</w:t>
            </w:r>
          </w:p>
        </w:tc>
        <w:tc>
          <w:tcPr>
            <w:tcW w:w="1209" w:type="dxa"/>
          </w:tcPr>
          <w:p w14:paraId="076F414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21BFF9B7" w14:textId="77777777" w:rsidTr="00BE63E0">
        <w:trPr>
          <w:jc w:val="center"/>
        </w:trPr>
        <w:tc>
          <w:tcPr>
            <w:tcW w:w="27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89EEF" w14:textId="76BD9391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рабочих тетрадей по русскому язык</w:t>
            </w:r>
            <w:r w:rsidR="002752A1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354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60A9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качества  проверки тетрадей, соблюдение единого орфографического режима. Проверка деятельности педагогов  по организации домашнего задания учащихся </w:t>
            </w:r>
          </w:p>
        </w:tc>
        <w:tc>
          <w:tcPr>
            <w:tcW w:w="14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145E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тетради учащихся</w:t>
            </w:r>
          </w:p>
          <w:p w14:paraId="0C93A33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8FE8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9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82A9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</w:tc>
        <w:tc>
          <w:tcPr>
            <w:tcW w:w="1492" w:type="dxa"/>
          </w:tcPr>
          <w:p w14:paraId="34070EF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5FC5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 руководители МО</w:t>
            </w:r>
          </w:p>
        </w:tc>
        <w:tc>
          <w:tcPr>
            <w:tcW w:w="1209" w:type="dxa"/>
          </w:tcPr>
          <w:p w14:paraId="653E4A9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73C25510" w14:textId="77777777" w:rsidTr="00BE63E0">
        <w:trPr>
          <w:jc w:val="center"/>
        </w:trPr>
        <w:tc>
          <w:tcPr>
            <w:tcW w:w="15632" w:type="dxa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DBB52D" w14:textId="77777777" w:rsidR="00AF5BC0" w:rsidRDefault="00AF5BC0" w:rsidP="00BE63E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AF5BC0" w14:paraId="77C1A1A0" w14:textId="77777777" w:rsidTr="00BE63E0">
        <w:trPr>
          <w:jc w:val="center"/>
        </w:trPr>
        <w:tc>
          <w:tcPr>
            <w:tcW w:w="279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63F3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даптационн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учащихся 1-х при вступлении на новую ступень обучения и 5-х классов при переходе на среднюю ступень обучения. Создание условий успешной адаптации.</w:t>
            </w:r>
          </w:p>
        </w:tc>
        <w:tc>
          <w:tcPr>
            <w:tcW w:w="354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443A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посещаемости у активности учащихся на уроках</w:t>
            </w:r>
          </w:p>
        </w:tc>
        <w:tc>
          <w:tcPr>
            <w:tcW w:w="14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41E4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99F0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662F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деятельности учителей 5-х классов.</w:t>
            </w:r>
          </w:p>
          <w:p w14:paraId="63BEDFD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и посещение уроков</w:t>
            </w:r>
          </w:p>
        </w:tc>
        <w:tc>
          <w:tcPr>
            <w:tcW w:w="1492" w:type="dxa"/>
          </w:tcPr>
          <w:p w14:paraId="2C9E1399" w14:textId="7BAAC7C6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Сентябрь-октябрь 202</w:t>
            </w:r>
            <w:r w:rsidR="002752A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29BE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Заместители директора пол УР, ВР, психологическая служба, классные руководители.</w:t>
            </w:r>
          </w:p>
        </w:tc>
        <w:tc>
          <w:tcPr>
            <w:tcW w:w="1209" w:type="dxa"/>
          </w:tcPr>
          <w:p w14:paraId="2D0436D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B910A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, рекомендации</w:t>
            </w:r>
          </w:p>
        </w:tc>
      </w:tr>
      <w:tr w:rsidR="00AF5BC0" w14:paraId="1A330419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25CBA" w14:textId="7782F4DB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освоению сложных тем для обучающихся (</w:t>
            </w:r>
            <w:r w:rsidR="002752A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-9 классы)</w:t>
            </w:r>
          </w:p>
          <w:p w14:paraId="0A8C311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446AA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затруднений в освоение сложных тем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Работа с детьми с одной «3», «4».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BF84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КСП</w:t>
            </w:r>
          </w:p>
          <w:p w14:paraId="4C2FDE4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55F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2789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анализ, наблюдение</w:t>
            </w:r>
          </w:p>
        </w:tc>
        <w:tc>
          <w:tcPr>
            <w:tcW w:w="1492" w:type="dxa"/>
          </w:tcPr>
          <w:p w14:paraId="2E1A179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80606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</w:t>
            </w:r>
          </w:p>
          <w:p w14:paraId="60DBEBEB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Руководите</w:t>
            </w:r>
          </w:p>
          <w:p w14:paraId="6FF68B1B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ли МО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14:paraId="60438AD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расписанию</w:t>
            </w:r>
          </w:p>
        </w:tc>
      </w:tr>
      <w:tr w:rsidR="00AF5BC0" w14:paraId="1B401425" w14:textId="77777777" w:rsidTr="00BE63E0">
        <w:trPr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0F552" w14:textId="77777777" w:rsidR="00AF5BC0" w:rsidRDefault="00AF5BC0" w:rsidP="00BE63E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 исследовательская деятельность</w:t>
            </w:r>
          </w:p>
        </w:tc>
      </w:tr>
      <w:tr w:rsidR="00AF5BC0" w14:paraId="5525C2B0" w14:textId="77777777" w:rsidTr="00BE63E0">
        <w:trPr>
          <w:trHeight w:val="999"/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1A29E" w14:textId="77777777" w:rsidR="00AF5BC0" w:rsidRDefault="00AF5BC0" w:rsidP="00BE63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и участие учащихся в интеллектуальных марафонах, олимпиадах и т.п. по предметам М/О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82C5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одарённых учащихся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9CE2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 классы,</w:t>
            </w:r>
          </w:p>
          <w:p w14:paraId="78D5E7F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 классы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309AA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94A2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и участие на марафонах, олимпиадах и т.п.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E024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F9FD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 МС</w:t>
            </w:r>
          </w:p>
          <w:p w14:paraId="2C8FC2B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DE13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5CC1C3EA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AAD4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 с наиболее подготовленными и мотивированными школьниками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5963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и своевременность прове-дения индивидуальных занятий с обучающимися, имеющими повышенную мотивацию к учебно-познавательной деятельности.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0A2A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Материалы работы по подготовке учащихся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BF4D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CF41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подготовки и участия школьни-ков в предметных олим-х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BCB60" w14:textId="5543C8C2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</w:t>
            </w:r>
            <w:r w:rsidR="002752A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5F93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по УР</w:t>
            </w:r>
          </w:p>
          <w:p w14:paraId="4997A86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251C7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AF5BC0" w14:paraId="5E07A60E" w14:textId="77777777" w:rsidTr="00BE63E0">
        <w:trPr>
          <w:trHeight w:val="282"/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07EA6" w14:textId="77777777" w:rsidR="00AF5BC0" w:rsidRDefault="00AF5BC0" w:rsidP="00BE63E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AF5BC0" w14:paraId="04FF082B" w14:textId="77777777" w:rsidTr="00BE63E0">
        <w:trPr>
          <w:trHeight w:val="229"/>
          <w:jc w:val="center"/>
        </w:trPr>
        <w:tc>
          <w:tcPr>
            <w:tcW w:w="27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A5BB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35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EA77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B94D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обучащиеся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58D0E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2B92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616C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  <w:p w14:paraId="3BF5F6E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  <w:t>Наблюдение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: посещение уроков</w:t>
            </w:r>
          </w:p>
          <w:p w14:paraId="660D4DA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A300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 УР, психолог, </w:t>
            </w:r>
            <w:r>
              <w:rPr>
                <w:rFonts w:ascii="Times New Roman" w:hAnsi="Times New Roman"/>
                <w:sz w:val="20"/>
                <w:szCs w:val="20"/>
              </w:rPr>
              <w:t>Уч предметники</w:t>
            </w:r>
          </w:p>
        </w:tc>
        <w:tc>
          <w:tcPr>
            <w:tcW w:w="12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C072C0" w14:textId="77777777" w:rsidR="00AF5BC0" w:rsidRPr="00104F1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AF5BC0" w14:paraId="034CCE16" w14:textId="77777777" w:rsidTr="00BE63E0">
        <w:trPr>
          <w:trHeight w:val="330"/>
          <w:jc w:val="center"/>
        </w:trPr>
        <w:tc>
          <w:tcPr>
            <w:tcW w:w="279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919F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Тематическая предметная декада</w:t>
            </w:r>
          </w:p>
        </w:tc>
        <w:tc>
          <w:tcPr>
            <w:tcW w:w="354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6B38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учащихся и использование новых педагогических технологий, поиск путей повышения эффективности учебного и воспитательного процесса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16FB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плана уроков и внеклассных мероприятий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D6E80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0A28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наблюдение, анализ</w:t>
            </w:r>
          </w:p>
        </w:tc>
        <w:tc>
          <w:tcPr>
            <w:tcW w:w="14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7AEE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D543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14:paraId="0A54B7B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УР руководители МО и учителя</w:t>
            </w:r>
          </w:p>
        </w:tc>
        <w:tc>
          <w:tcPr>
            <w:tcW w:w="120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7E8D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4F14D848" w14:textId="77777777" w:rsidTr="00BE63E0">
        <w:trPr>
          <w:jc w:val="center"/>
        </w:trPr>
        <w:tc>
          <w:tcPr>
            <w:tcW w:w="1563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AE235" w14:textId="77777777" w:rsidR="00AF5BC0" w:rsidRDefault="00AF5BC0" w:rsidP="00BE63E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качеством воспитательного процесса, проведением мероприятий</w:t>
            </w:r>
          </w:p>
        </w:tc>
      </w:tr>
      <w:tr w:rsidR="00AF5BC0" w14:paraId="19CFC967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288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0E1B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CFDEE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0EA7315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AB6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238B19A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4255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столовой, беседа с открытыми вопросами</w:t>
            </w:r>
          </w:p>
        </w:tc>
        <w:tc>
          <w:tcPr>
            <w:tcW w:w="1492" w:type="dxa"/>
          </w:tcPr>
          <w:p w14:paraId="5EF83B6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B302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14:paraId="6C44788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</w:tr>
      <w:tr w:rsidR="00AF5BC0" w14:paraId="45856391" w14:textId="77777777" w:rsidTr="00BE63E0">
        <w:trPr>
          <w:jc w:val="center"/>
        </w:trPr>
        <w:tc>
          <w:tcPr>
            <w:tcW w:w="279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E347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профориентационной работы учащихся 9 класса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E0382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эффективности работы по профориентации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66E4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анкетирования учеников 9 класса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28D2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4FFD59A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9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4F84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Анкетирова</w:t>
            </w:r>
          </w:p>
          <w:p w14:paraId="4D96178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ние, собеседова</w:t>
            </w:r>
          </w:p>
          <w:p w14:paraId="1212994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ние</w:t>
            </w:r>
          </w:p>
        </w:tc>
        <w:tc>
          <w:tcPr>
            <w:tcW w:w="1492" w:type="dxa"/>
          </w:tcPr>
          <w:p w14:paraId="6E8EE17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17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6CF75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14:paraId="415A6FF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</w:tr>
    </w:tbl>
    <w:p w14:paraId="2949848C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46EC4A8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734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830"/>
        <w:gridCol w:w="7380"/>
        <w:gridCol w:w="3074"/>
      </w:tblGrid>
      <w:tr w:rsidR="00AF5BC0" w14:paraId="6A6719C5" w14:textId="77777777" w:rsidTr="00BE63E0">
        <w:trPr>
          <w:trHeight w:val="313"/>
        </w:trPr>
        <w:tc>
          <w:tcPr>
            <w:tcW w:w="450" w:type="dxa"/>
            <w:vAlign w:val="center"/>
          </w:tcPr>
          <w:p w14:paraId="287B13AF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vAlign w:val="center"/>
          </w:tcPr>
          <w:p w14:paraId="14AEF25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14:paraId="16931426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3074" w:type="dxa"/>
            <w:vAlign w:val="center"/>
          </w:tcPr>
          <w:p w14:paraId="2378BFE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108BEED" w14:textId="77777777" w:rsidTr="00BE63E0">
        <w:trPr>
          <w:trHeight w:val="143"/>
        </w:trPr>
        <w:tc>
          <w:tcPr>
            <w:tcW w:w="450" w:type="dxa"/>
          </w:tcPr>
          <w:p w14:paraId="1054896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30" w:type="dxa"/>
          </w:tcPr>
          <w:p w14:paraId="1627673F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7380" w:type="dxa"/>
          </w:tcPr>
          <w:p w14:paraId="00B08BE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074" w:type="dxa"/>
          </w:tcPr>
          <w:p w14:paraId="0FF47A6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2BECE8A9" w14:textId="77777777" w:rsidTr="00BE63E0">
        <w:trPr>
          <w:trHeight w:val="195"/>
        </w:trPr>
        <w:tc>
          <w:tcPr>
            <w:tcW w:w="450" w:type="dxa"/>
            <w:vAlign w:val="center"/>
          </w:tcPr>
          <w:p w14:paraId="37915297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vAlign w:val="center"/>
          </w:tcPr>
          <w:p w14:paraId="5D1A4DC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14:paraId="552772A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НОЯБРЬ</w:t>
            </w:r>
          </w:p>
        </w:tc>
        <w:tc>
          <w:tcPr>
            <w:tcW w:w="3074" w:type="dxa"/>
            <w:vAlign w:val="center"/>
          </w:tcPr>
          <w:p w14:paraId="65669848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599AFBA1" w14:textId="77777777" w:rsidTr="00BE63E0">
        <w:trPr>
          <w:trHeight w:val="557"/>
        </w:trPr>
        <w:tc>
          <w:tcPr>
            <w:tcW w:w="450" w:type="dxa"/>
          </w:tcPr>
          <w:p w14:paraId="3AA6617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0" w:type="dxa"/>
          </w:tcPr>
          <w:p w14:paraId="1BF5729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учебных программ.</w:t>
            </w:r>
          </w:p>
          <w:p w14:paraId="323AB1D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7380" w:type="dxa"/>
          </w:tcPr>
          <w:p w14:paraId="10C5B03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выполнения и уровень освоения учебных программ.</w:t>
            </w:r>
          </w:p>
          <w:p w14:paraId="0B070F4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Своевременность 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обратной связи родителям по итогам критериального оценивания (формативного и суммативного)</w:t>
            </w:r>
          </w:p>
        </w:tc>
        <w:tc>
          <w:tcPr>
            <w:tcW w:w="3074" w:type="dxa"/>
          </w:tcPr>
          <w:p w14:paraId="28E18E4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по КТП</w:t>
            </w:r>
          </w:p>
          <w:p w14:paraId="701B125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электронный журнал</w:t>
            </w:r>
          </w:p>
        </w:tc>
      </w:tr>
      <w:tr w:rsidR="00AF5BC0" w14:paraId="3557E09B" w14:textId="77777777" w:rsidTr="00BE63E0">
        <w:trPr>
          <w:trHeight w:val="557"/>
        </w:trPr>
        <w:tc>
          <w:tcPr>
            <w:tcW w:w="450" w:type="dxa"/>
          </w:tcPr>
          <w:p w14:paraId="29B4248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30" w:type="dxa"/>
          </w:tcPr>
          <w:p w14:paraId="7EEA557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Административный срез знаний по отдельным предметам за предыдущую четверть (предметы определяются в каждой школе самостоятельно по результатам анализа 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 xml:space="preserve">СОЧ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)</w:t>
            </w:r>
          </w:p>
        </w:tc>
        <w:tc>
          <w:tcPr>
            <w:tcW w:w="7380" w:type="dxa"/>
          </w:tcPr>
          <w:p w14:paraId="7EDD8AD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3074" w:type="dxa"/>
          </w:tcPr>
          <w:p w14:paraId="14239D5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</w:tr>
      <w:tr w:rsidR="00AF5BC0" w14:paraId="09F126FA" w14:textId="77777777" w:rsidTr="00BE63E0">
        <w:trPr>
          <w:trHeight w:val="557"/>
        </w:trPr>
        <w:tc>
          <w:tcPr>
            <w:tcW w:w="450" w:type="dxa"/>
          </w:tcPr>
          <w:p w14:paraId="0750778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0" w:type="dxa"/>
          </w:tcPr>
          <w:p w14:paraId="350601A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устранению пробелов в начальных  классах</w:t>
            </w:r>
          </w:p>
        </w:tc>
        <w:tc>
          <w:tcPr>
            <w:tcW w:w="7380" w:type="dxa"/>
          </w:tcPr>
          <w:p w14:paraId="427A69C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3074" w:type="dxa"/>
          </w:tcPr>
          <w:p w14:paraId="6D39497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учащиеся начальных классов </w:t>
            </w:r>
          </w:p>
          <w:p w14:paraId="49C44753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7106E9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222D411" w14:textId="77777777" w:rsidR="00AF5BC0" w:rsidRDefault="00AF5BC0" w:rsidP="00AF5BC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5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3119"/>
        <w:gridCol w:w="1984"/>
        <w:gridCol w:w="1276"/>
        <w:gridCol w:w="1843"/>
        <w:gridCol w:w="1765"/>
        <w:gridCol w:w="1496"/>
        <w:gridCol w:w="1339"/>
      </w:tblGrid>
      <w:tr w:rsidR="00AF5BC0" w14:paraId="57E4FEDA" w14:textId="77777777" w:rsidTr="00BE63E0">
        <w:trPr>
          <w:jc w:val="center"/>
        </w:trPr>
        <w:tc>
          <w:tcPr>
            <w:tcW w:w="278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E453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31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28C9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9A5B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69A1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365C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4B7A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роки выполнения</w:t>
            </w:r>
          </w:p>
          <w:p w14:paraId="7EC616C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572A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BD20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</w:tr>
      <w:tr w:rsidR="00AF5BC0" w14:paraId="54CE7A17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1E6C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НОЯБРЬ</w:t>
            </w:r>
          </w:p>
        </w:tc>
      </w:tr>
      <w:tr w:rsidR="00AF5BC0" w14:paraId="68DC25CC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2EA77D" w14:textId="77777777" w:rsidR="00AF5BC0" w:rsidRDefault="00AF5BC0" w:rsidP="00BE63E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F5BC0" w14:paraId="687AC01B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2F69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3BB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1E54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589B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02E4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документов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C57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7C0C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C4E0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AF5BC0" w14:paraId="5C365DD9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8A9E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0B7B9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выполнения и уровень освоения учебных программ.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91BD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по КТП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2036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9494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C1D5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3EDE5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УР</w:t>
            </w:r>
          </w:p>
          <w:p w14:paraId="6FE45E8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0A965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547124F7" w14:textId="77777777" w:rsidTr="00BE63E0">
        <w:trPr>
          <w:jc w:val="center"/>
        </w:trPr>
        <w:tc>
          <w:tcPr>
            <w:tcW w:w="278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B2A4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Контроль за состоянием  инклюзивного обучения</w:t>
            </w:r>
          </w:p>
        </w:tc>
        <w:tc>
          <w:tcPr>
            <w:tcW w:w="311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25EA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состояния организации  инклюзивного обучения. Применение индивидуальных заданий с учетом учебной нагрузки и особенностей детей с ООП.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529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 по организации обучения детей с ООП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6590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3580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по программам рекомендациями ПМПК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524F7" w14:textId="07135F8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752A1">
              <w:rPr>
                <w:rFonts w:ascii="Times New Roman" w:hAnsi="Times New Roman"/>
                <w:sz w:val="20"/>
                <w:szCs w:val="20"/>
              </w:rPr>
              <w:t>оя</w:t>
            </w:r>
            <w:r>
              <w:rPr>
                <w:rFonts w:ascii="Times New Roman" w:hAnsi="Times New Roman"/>
                <w:sz w:val="20"/>
                <w:szCs w:val="20"/>
              </w:rPr>
              <w:t>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7ED7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6BAD26D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  <w:p w14:paraId="6CB7428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FC87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Справка </w:t>
            </w:r>
          </w:p>
          <w:p w14:paraId="3A39BF6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1E4E8C2C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4014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2E48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Своевременность 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обратной связи родителям по итогам критериального оценивания (формативного и суммативного – при наличии)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96DF8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</w:t>
            </w:r>
          </w:p>
          <w:p w14:paraId="750ACE0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журнал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8EF06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8B39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EBFD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1502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3BB2F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526AB714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43BE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подготовки поурочных планов. Состояние подготовки поурочных планов с учетом ученика ООП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5B683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Изучение выполнения учителем требований к подготовке и проведению урока. Определение качества подготовки поурочных планов.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A92A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Поурочные планы учителей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9B8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EABC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Ежедневная проверка и утверждение поурочных планов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07EB5" w14:textId="0D4472B9" w:rsidR="00AF5BC0" w:rsidRDefault="00AF5BC0" w:rsidP="002752A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9ACF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350C3C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A347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</w:tr>
      <w:tr w:rsidR="00AF5BC0" w14:paraId="0D2F6F32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E66E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ведения рабочих тетрадей учащихся начальных классов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EE10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CB57A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Рабочие тетради учащихся  и тетради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D9B0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0FF5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13F84" w14:textId="540EF52F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752A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ноября 202</w:t>
            </w:r>
            <w:r w:rsidR="002752A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14:paraId="5E5E95A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9FF45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 УР</w:t>
            </w:r>
          </w:p>
          <w:p w14:paraId="2C6CC0A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7E95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справка</w:t>
            </w:r>
          </w:p>
        </w:tc>
      </w:tr>
      <w:tr w:rsidR="00AF5BC0" w14:paraId="243F733B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99AAB" w14:textId="77777777" w:rsidR="00AF5BC0" w:rsidRDefault="00AF5BC0" w:rsidP="00BE63E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учебного процесса</w:t>
            </w:r>
          </w:p>
        </w:tc>
      </w:tr>
      <w:tr w:rsidR="00AF5BC0" w14:paraId="4335AFE2" w14:textId="77777777" w:rsidTr="00BE63E0">
        <w:trPr>
          <w:jc w:val="center"/>
        </w:trPr>
        <w:tc>
          <w:tcPr>
            <w:tcW w:w="278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34617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311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8D0E6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EEB1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D0753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</w:t>
            </w:r>
          </w:p>
          <w:p w14:paraId="454EE9A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ческий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7423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5782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E4C99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 по УВР</w:t>
            </w:r>
          </w:p>
          <w:p w14:paraId="018D75C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EC383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66F3303D" w14:textId="77777777" w:rsidTr="00BE63E0">
        <w:trPr>
          <w:jc w:val="center"/>
        </w:trPr>
        <w:tc>
          <w:tcPr>
            <w:tcW w:w="278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959E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преподавания  истории  (5-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классы)</w:t>
            </w:r>
          </w:p>
        </w:tc>
        <w:tc>
          <w:tcPr>
            <w:tcW w:w="311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A477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уровня навыков исторического мышления у обучающихся, изучение методики</w:t>
            </w:r>
          </w:p>
          <w:p w14:paraId="0AC4463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6AFB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Уроки истории в 5-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9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классах, КСП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F72A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EE1A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анализ КСП, наблюдение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30A0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5546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6B74291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УР,</w:t>
            </w:r>
          </w:p>
          <w:p w14:paraId="625A502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МО</w:t>
            </w: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26D9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2D2C36A1" w14:textId="77777777" w:rsidTr="00BE63E0">
        <w:trPr>
          <w:jc w:val="center"/>
        </w:trPr>
        <w:tc>
          <w:tcPr>
            <w:tcW w:w="278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E941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Адаптирование СОР, СОЧ с учетом программы для детей ООП</w:t>
            </w:r>
          </w:p>
        </w:tc>
        <w:tc>
          <w:tcPr>
            <w:tcW w:w="311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305F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Определение изученного материала и  освоения 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90B5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Работы СОР, СОЧ обучающихся (выборочно)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488A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C5C0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анализ СОР, СОЧ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F95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ноябрь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564E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D2FB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5E39E04E" w14:textId="77777777" w:rsidTr="00BE63E0">
        <w:trPr>
          <w:jc w:val="center"/>
        </w:trPr>
        <w:tc>
          <w:tcPr>
            <w:tcW w:w="278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88C5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Итоги успеваемости учащихся за 1-ю четверть</w:t>
            </w:r>
          </w:p>
        </w:tc>
        <w:tc>
          <w:tcPr>
            <w:tcW w:w="311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6CB4E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итогов учебной деятельности обучающихся за первую четверть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3FC5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учебных достижений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B4C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BDC3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обобщающий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CD9BD" w14:textId="77777777" w:rsidR="00AF5BC0" w:rsidRDefault="00AF5BC0" w:rsidP="00BE63E0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A0FB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2DCA849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DD19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</w:t>
            </w:r>
          </w:p>
          <w:p w14:paraId="3D6EC9A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педсовет</w:t>
            </w:r>
          </w:p>
        </w:tc>
      </w:tr>
      <w:tr w:rsidR="00AF5BC0" w14:paraId="70ABCB17" w14:textId="77777777" w:rsidTr="00BE63E0">
        <w:trPr>
          <w:jc w:val="center"/>
        </w:trPr>
        <w:tc>
          <w:tcPr>
            <w:tcW w:w="15611" w:type="dxa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F00BA" w14:textId="77777777" w:rsidR="00AF5BC0" w:rsidRDefault="00AF5BC0" w:rsidP="00BE63E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AF5BC0" w14:paraId="0164079C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B2460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Контроль за работой педагогов с обучающимися, имеющими одну «3» или «4» по предметам РУП и слабоуспеваю-щими по итогам </w:t>
            </w:r>
            <w:r w:rsidRPr="000F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четверти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F2376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01C43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2–9 классы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93198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08CB4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2B239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C36F0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43CFA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Педсовет</w:t>
            </w:r>
          </w:p>
        </w:tc>
      </w:tr>
      <w:tr w:rsidR="00AF5BC0" w14:paraId="363A22D9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4956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Объём домашних заданий в 2-4 классах</w:t>
            </w:r>
          </w:p>
          <w:p w14:paraId="7A64974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0CD57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объёма домашних заданий в 2-4 классах</w:t>
            </w:r>
          </w:p>
          <w:p w14:paraId="0765F92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3BBC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Посещение уроков, проверка эл.журнала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7F02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39E7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326D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B5668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ЗДУР </w:t>
            </w:r>
          </w:p>
          <w:p w14:paraId="422C6A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EF50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0F8E9B9D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79F7E" w14:textId="77777777" w:rsidR="00AF5BC0" w:rsidRDefault="00AF5BC0" w:rsidP="00BE63E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61EE0A21" w14:textId="77777777" w:rsidTr="00BE63E0">
        <w:trPr>
          <w:jc w:val="center"/>
        </w:trPr>
        <w:tc>
          <w:tcPr>
            <w:tcW w:w="278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48CC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школьного тура олимпиады </w:t>
            </w:r>
          </w:p>
        </w:tc>
        <w:tc>
          <w:tcPr>
            <w:tcW w:w="31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AB29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результатов школьного тура олимпиады по предметам 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16F1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ECBE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60FF8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и результаты школьного этапа олимпиады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8017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CEBC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3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DF7F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Списки участников олимпиады</w:t>
            </w:r>
          </w:p>
        </w:tc>
      </w:tr>
      <w:tr w:rsidR="00AF5BC0" w14:paraId="2EE18F19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780B7" w14:textId="77777777" w:rsidR="00AF5BC0" w:rsidRDefault="00AF5BC0" w:rsidP="00BE63E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AF5BC0" w14:paraId="6CFAF3D6" w14:textId="77777777" w:rsidTr="00BE63E0">
        <w:trPr>
          <w:jc w:val="center"/>
        </w:trPr>
        <w:tc>
          <w:tcPr>
            <w:tcW w:w="15611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3B88C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ind w:left="36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VII</w:t>
            </w:r>
            <w:r w:rsidRPr="000F062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 воспитательного процесса, проведением мероприятий</w:t>
            </w:r>
          </w:p>
        </w:tc>
      </w:tr>
      <w:tr w:rsidR="00AF5BC0" w14:paraId="4855884A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945C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62EC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5D08D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Занятия спортивных секций и кружков, результаты анкетирования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81E2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031AA5E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B449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24A9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5550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AFDB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4B2C69E9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A5B1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67EB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Обеспечение бесплатным горячим питанием, путёвками в летний лагерь, иной материальной помощью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907A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подтверждающие статус социально уязвимой семьи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85B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3784188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E514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7771074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проведение интервью с закрытыми вопросами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0291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6624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60E3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04E37E19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7FB3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питания, всеобуч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E4D1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F735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Документы, собранные для бесплатного горячего питания учащихся, по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регламенту государствен</w:t>
            </w:r>
          </w:p>
          <w:p w14:paraId="5CF8021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4ABA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Тематичес</w:t>
            </w:r>
          </w:p>
          <w:p w14:paraId="63EB1A0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3A83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столовой, беседа с открытыми вопросами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F5A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435C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Зам.дир.</w:t>
            </w:r>
          </w:p>
          <w:p w14:paraId="5CAFB25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по УР</w:t>
            </w:r>
          </w:p>
          <w:p w14:paraId="5B58888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226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</w:tr>
      <w:tr w:rsidR="00AF5BC0" w14:paraId="20A8672C" w14:textId="77777777" w:rsidTr="00BE63E0">
        <w:trPr>
          <w:jc w:val="center"/>
        </w:trPr>
        <w:tc>
          <w:tcPr>
            <w:tcW w:w="278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92CD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 психолога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B2BC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Своевременное выявление случаев буллинга /кибербуллинга;           </w:t>
            </w:r>
          </w:p>
          <w:p w14:paraId="77FC013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предотвращение насилия, саморазрушительногоповедения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72EC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социально-психологичес</w:t>
            </w:r>
          </w:p>
          <w:p w14:paraId="0959C6E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кой службы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2F8FF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3FB3A61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F8922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000AF5E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опросы</w:t>
            </w:r>
          </w:p>
        </w:tc>
        <w:tc>
          <w:tcPr>
            <w:tcW w:w="176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8405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Каждую четверть </w:t>
            </w:r>
          </w:p>
        </w:tc>
        <w:tc>
          <w:tcPr>
            <w:tcW w:w="149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8FD8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32D2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</w:tr>
    </w:tbl>
    <w:p w14:paraId="778ABE66" w14:textId="77777777" w:rsidR="00AF5BC0" w:rsidRDefault="00AF5BC0" w:rsidP="00AF5BC0">
      <w:pPr>
        <w:shd w:val="clear" w:color="auto" w:fill="FFFFFF"/>
        <w:spacing w:after="0" w:line="240" w:lineRule="atLeast"/>
        <w:rPr>
          <w:rFonts w:ascii="Times New Roman" w:hAnsi="Times New Roman"/>
          <w:b/>
          <w:sz w:val="20"/>
          <w:szCs w:val="20"/>
        </w:rPr>
      </w:pPr>
    </w:p>
    <w:p w14:paraId="20B750D5" w14:textId="77777777" w:rsidR="00AF5BC0" w:rsidRDefault="00AF5BC0" w:rsidP="00AF5B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824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5580"/>
        <w:gridCol w:w="5570"/>
        <w:gridCol w:w="4094"/>
      </w:tblGrid>
      <w:tr w:rsidR="00AF5BC0" w14:paraId="56844A24" w14:textId="77777777" w:rsidTr="00BE63E0">
        <w:trPr>
          <w:trHeight w:val="239"/>
        </w:trPr>
        <w:tc>
          <w:tcPr>
            <w:tcW w:w="580" w:type="dxa"/>
            <w:vAlign w:val="center"/>
          </w:tcPr>
          <w:p w14:paraId="33A4C5EF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534A316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70" w:type="dxa"/>
            <w:vAlign w:val="center"/>
          </w:tcPr>
          <w:p w14:paraId="6055EC25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4094" w:type="dxa"/>
            <w:vAlign w:val="center"/>
          </w:tcPr>
          <w:p w14:paraId="5B513C5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C74C009" w14:textId="77777777" w:rsidTr="00BE63E0">
        <w:trPr>
          <w:trHeight w:val="315"/>
        </w:trPr>
        <w:tc>
          <w:tcPr>
            <w:tcW w:w="580" w:type="dxa"/>
            <w:vAlign w:val="center"/>
          </w:tcPr>
          <w:p w14:paraId="2C1D28F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80" w:type="dxa"/>
            <w:vAlign w:val="center"/>
          </w:tcPr>
          <w:p w14:paraId="75B83B3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570" w:type="dxa"/>
            <w:vAlign w:val="center"/>
          </w:tcPr>
          <w:p w14:paraId="37C426B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4094" w:type="dxa"/>
            <w:vAlign w:val="center"/>
          </w:tcPr>
          <w:p w14:paraId="7B0CFDE2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7B5EF4E5" w14:textId="77777777" w:rsidTr="00BE63E0">
        <w:trPr>
          <w:trHeight w:val="315"/>
        </w:trPr>
        <w:tc>
          <w:tcPr>
            <w:tcW w:w="580" w:type="dxa"/>
            <w:vAlign w:val="center"/>
          </w:tcPr>
          <w:p w14:paraId="65F7F9B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75333F7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70" w:type="dxa"/>
            <w:vAlign w:val="center"/>
          </w:tcPr>
          <w:p w14:paraId="4A16803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ДЕКАБРЬ</w:t>
            </w:r>
          </w:p>
        </w:tc>
        <w:tc>
          <w:tcPr>
            <w:tcW w:w="4094" w:type="dxa"/>
            <w:vAlign w:val="center"/>
          </w:tcPr>
          <w:p w14:paraId="5C426D1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310B228" w14:textId="77777777" w:rsidTr="00BE63E0">
        <w:tc>
          <w:tcPr>
            <w:tcW w:w="580" w:type="dxa"/>
          </w:tcPr>
          <w:p w14:paraId="04E5FF9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068AE3DB" w14:textId="5CE0E7A3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Госстандарта образования за первое полугодие.</w:t>
            </w:r>
            <w:r w:rsidR="002752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5570" w:type="dxa"/>
          </w:tcPr>
          <w:p w14:paraId="1953EB2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темам КТП, записи в журналах. Соблюдение количества процедур суммативного оценивания по программам ОСО. Выполнение учебной программы</w:t>
            </w:r>
          </w:p>
        </w:tc>
        <w:tc>
          <w:tcPr>
            <w:tcW w:w="4094" w:type="dxa"/>
          </w:tcPr>
          <w:p w14:paraId="4371F40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Журналы1–9-х классов</w:t>
            </w:r>
          </w:p>
          <w:p w14:paraId="05AC038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Элект. журн., формативное оценивание, активность родителей</w:t>
            </w:r>
          </w:p>
        </w:tc>
      </w:tr>
      <w:tr w:rsidR="00AF5BC0" w14:paraId="41BA061A" w14:textId="77777777" w:rsidTr="00BE63E0">
        <w:trPr>
          <w:trHeight w:val="557"/>
        </w:trPr>
        <w:tc>
          <w:tcPr>
            <w:tcW w:w="580" w:type="dxa"/>
          </w:tcPr>
          <w:p w14:paraId="228F670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7270176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Посещение уроков в классах с низким качеством знаний по решению педсовета.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устранению пробелов в знаниях обучающихся</w:t>
            </w:r>
          </w:p>
        </w:tc>
        <w:tc>
          <w:tcPr>
            <w:tcW w:w="5570" w:type="dxa"/>
          </w:tcPr>
          <w:p w14:paraId="513E125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со слабомотивированными учащимися с целью повышения качества обученности.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4094" w:type="dxa"/>
          </w:tcPr>
          <w:p w14:paraId="5553A57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классы с низким качеством знаний</w:t>
            </w:r>
          </w:p>
          <w:p w14:paraId="04FEE59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План работы учителей, КСП</w:t>
            </w:r>
          </w:p>
        </w:tc>
      </w:tr>
      <w:tr w:rsidR="00AF5BC0" w14:paraId="2F720990" w14:textId="77777777" w:rsidTr="00BE63E0">
        <w:trPr>
          <w:trHeight w:val="557"/>
        </w:trPr>
        <w:tc>
          <w:tcPr>
            <w:tcW w:w="580" w:type="dxa"/>
          </w:tcPr>
          <w:p w14:paraId="1888FB2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5A17A3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контроля деятельности педагогов по подготовке учащихся к олимпиаде. Работа с одарёнными детьми.</w:t>
            </w:r>
          </w:p>
        </w:tc>
        <w:tc>
          <w:tcPr>
            <w:tcW w:w="5570" w:type="dxa"/>
          </w:tcPr>
          <w:p w14:paraId="57DF45F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результатов олимпиад по предметам </w:t>
            </w:r>
          </w:p>
        </w:tc>
        <w:tc>
          <w:tcPr>
            <w:tcW w:w="4094" w:type="dxa"/>
          </w:tcPr>
          <w:p w14:paraId="2B8BDB8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49974D45" w14:textId="77777777" w:rsidTr="00BE63E0">
        <w:trPr>
          <w:trHeight w:val="557"/>
        </w:trPr>
        <w:tc>
          <w:tcPr>
            <w:tcW w:w="580" w:type="dxa"/>
          </w:tcPr>
          <w:p w14:paraId="44E5974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36E960F3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Результативность участия педагогов в профессиональных конкурсах ,олимпиадах</w:t>
            </w:r>
          </w:p>
        </w:tc>
        <w:tc>
          <w:tcPr>
            <w:tcW w:w="5570" w:type="dxa"/>
          </w:tcPr>
          <w:p w14:paraId="3239222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эффективности участия педагогов в профессиональных конкурсах ,олимпиадах</w:t>
            </w:r>
          </w:p>
        </w:tc>
        <w:tc>
          <w:tcPr>
            <w:tcW w:w="4094" w:type="dxa"/>
          </w:tcPr>
          <w:p w14:paraId="54E0A7E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Таблица результативности </w:t>
            </w:r>
          </w:p>
        </w:tc>
      </w:tr>
    </w:tbl>
    <w:p w14:paraId="4C7C3AE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ECFD98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120"/>
        <w:gridCol w:w="1984"/>
        <w:gridCol w:w="1276"/>
        <w:gridCol w:w="1843"/>
        <w:gridCol w:w="1314"/>
        <w:gridCol w:w="2179"/>
        <w:gridCol w:w="1326"/>
      </w:tblGrid>
      <w:tr w:rsidR="00AF5BC0" w14:paraId="6DB274E6" w14:textId="77777777" w:rsidTr="00BE63E0">
        <w:trPr>
          <w:jc w:val="center"/>
        </w:trPr>
        <w:tc>
          <w:tcPr>
            <w:tcW w:w="2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9A13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31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6B2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2DD5D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2748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02F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F48AF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4A37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EDAD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  <w:p w14:paraId="139F9F6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F5BC0" w14:paraId="73185BB4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B96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 xml:space="preserve">ДЕКАБРЬ </w:t>
            </w:r>
          </w:p>
        </w:tc>
      </w:tr>
      <w:tr w:rsidR="00AF5BC0" w14:paraId="221C2CF0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2EF1F" w14:textId="77777777" w:rsidR="00AF5BC0" w:rsidRDefault="00AF5BC0" w:rsidP="00BE63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F5BC0" w14:paraId="1E233275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4C1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Состояние нормативно-правового обеспечения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A70B8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1C18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A84E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96D7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документов (личных дел)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E02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9E5A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  <w:p w14:paraId="442D1B0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AF9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71C59D89" w14:textId="77777777" w:rsidTr="00BE63E0">
        <w:trPr>
          <w:jc w:val="center"/>
        </w:trPr>
        <w:tc>
          <w:tcPr>
            <w:tcW w:w="2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371B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312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F6B8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состояния выполнения нормативных правовых документов по обучению детей с ООП в обучении.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DDEC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Документация учителей 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8815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F6A28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состояния документов 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6BAB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4C60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0CE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AF5BC0" w14:paraId="52F22C45" w14:textId="77777777" w:rsidTr="00BE63E0">
        <w:trPr>
          <w:jc w:val="center"/>
        </w:trPr>
        <w:tc>
          <w:tcPr>
            <w:tcW w:w="2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398EE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Госстандарта образования за первое полугодие</w:t>
            </w:r>
          </w:p>
        </w:tc>
        <w:tc>
          <w:tcPr>
            <w:tcW w:w="312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AF5D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Соответствие темам КТП, записи в журналах. Соблюдение количества процедур суммативного оценивания по программам ОСО 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25805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Журналы 1-9 -х классов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B83CA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FC9AD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выполнения учебных планов и программ;</w:t>
            </w:r>
          </w:p>
          <w:p w14:paraId="17CD8D8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ABF2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3BF2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заместители директора по УР</w:t>
            </w:r>
          </w:p>
          <w:p w14:paraId="3808939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37EB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16B45126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9267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Закона «О языках в Республике Казахстан»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55D1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Реализацию Закона «О языках в Республике Казахстан»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0846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работы, документы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56AB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6AF65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пла-нов, беседа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7A6DD6" w14:textId="27B49CC5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202</w:t>
            </w:r>
            <w:r w:rsidR="00D76C9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D45D9F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6B185D0C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68FB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на АС</w:t>
            </w:r>
          </w:p>
        </w:tc>
      </w:tr>
      <w:tr w:rsidR="00AF5BC0" w14:paraId="1ABC83A1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9E756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Ведение   электронного журнала 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CA17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учебной программы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C0AA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Элект. журн., формативное оценивание, активн-ть родит-й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9FF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05A2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 электронного журнала, беседа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FF25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1FCC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64AA549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7B6AC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 на АС</w:t>
            </w:r>
          </w:p>
        </w:tc>
      </w:tr>
      <w:tr w:rsidR="00AF5BC0" w14:paraId="56D7D4D1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26C76" w14:textId="77777777" w:rsidR="00AF5BC0" w:rsidRDefault="00AF5BC0" w:rsidP="00BE63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учебного процесса</w:t>
            </w:r>
          </w:p>
        </w:tc>
      </w:tr>
      <w:tr w:rsidR="00AF5BC0" w14:paraId="763F0E35" w14:textId="77777777" w:rsidTr="00BE63E0">
        <w:trPr>
          <w:jc w:val="center"/>
        </w:trPr>
        <w:tc>
          <w:tcPr>
            <w:tcW w:w="2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C299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Административный срез знаний по отдельным предметам за 1 полугодие (предметы определяются в каждой школе самостоятельно по результатам анализа 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 xml:space="preserve">СОЧ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58E7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7D6B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599C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A2D9B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</w:t>
            </w:r>
          </w:p>
          <w:p w14:paraId="43346ED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8E398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>По итогам СОЧ за 1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0D13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директора, руководители МО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6420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770C1014" w14:textId="77777777" w:rsidTr="00BE63E0">
        <w:trPr>
          <w:trHeight w:val="275"/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10EC0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  домашнего задания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BD49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соответствия дозировки домашнего задания и времени его выполнения в соответствии ГОСО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744B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домашнего задания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3687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A494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наблюдение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9482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1346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4AE3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 на оператив-ном сов-и (2неделя) </w:t>
            </w:r>
          </w:p>
        </w:tc>
      </w:tr>
      <w:tr w:rsidR="00AF5BC0" w14:paraId="1E6D5339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1C488" w14:textId="77777777" w:rsidR="00AF5BC0" w:rsidRDefault="00AF5BC0" w:rsidP="00BE63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AF5BC0" w14:paraId="75B557CB" w14:textId="77777777" w:rsidTr="00BE63E0">
        <w:trPr>
          <w:jc w:val="center"/>
        </w:trPr>
        <w:tc>
          <w:tcPr>
            <w:tcW w:w="2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E85E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Посещение уроков в классах с низким качеством знаний по решению педсовета</w:t>
            </w:r>
          </w:p>
        </w:tc>
        <w:tc>
          <w:tcPr>
            <w:tcW w:w="31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4B53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со слабомотивированными учащимися с целью повышения качества обученности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973F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классы с низким качеством знаний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D3D62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  <w:p w14:paraId="3CCA775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05BA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наблюдения</w:t>
            </w:r>
          </w:p>
          <w:p w14:paraId="2BD81D5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EA2AA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 течении месяца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354A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2B06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совета при директоре</w:t>
            </w:r>
          </w:p>
        </w:tc>
      </w:tr>
      <w:tr w:rsidR="00AF5BC0" w14:paraId="1FC10719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60FC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Состояние работы по устранению пробелов в знаниях обучающихся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89AC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617A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План работы учителей, КСП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25982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B55D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отчеты учителей-предметников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8864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декабрь, май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4FB1B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</w:t>
            </w:r>
          </w:p>
          <w:p w14:paraId="3B12316C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Руководит. МО 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EC46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0CB5521F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A0A98" w14:textId="77777777" w:rsidR="00AF5BC0" w:rsidRDefault="00AF5BC0" w:rsidP="00BE63E0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1F7C40A7" w14:textId="77777777" w:rsidTr="00BE63E0">
        <w:trPr>
          <w:trHeight w:val="924"/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31C2E21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результативности тестирования обучающихся 4, 9-х классов в рамках подготовки к МОДО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226AAE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Оценить качество ЗУН учащихся</w:t>
            </w:r>
            <w:r w:rsidRPr="000F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 9-х классов по предметам, вынесенным на МОДО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2633BA6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4, 9-х классов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F4301C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E69615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Тестирование, анализ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E18A3D5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51F420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0F4FFC" w14:textId="77777777" w:rsidR="00AF5BC0" w:rsidRDefault="00AF5BC0" w:rsidP="00BE63E0">
            <w:pPr>
              <w:spacing w:after="225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7047BD71" w14:textId="77777777" w:rsidTr="00BE63E0">
        <w:trPr>
          <w:trHeight w:val="1179"/>
          <w:jc w:val="center"/>
        </w:trPr>
        <w:tc>
          <w:tcPr>
            <w:tcW w:w="2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912C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контроля деятельности педагогов по подготовке учащихся к олимпиаде. Работа с одарёнными детьми.</w:t>
            </w:r>
          </w:p>
        </w:tc>
        <w:tc>
          <w:tcPr>
            <w:tcW w:w="312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2E49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результатов олимпиад по предметам 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75B0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BF8E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289C3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FD01C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92FE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48F005F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 ,рук МО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0B18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06DFB7B7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B8EBE" w14:textId="77777777" w:rsidR="00AF5BC0" w:rsidRDefault="00AF5BC0" w:rsidP="00BE63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AF5BC0" w14:paraId="032A6067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78CC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предметная декада 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1331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учащихся и использование новых педагогических технологий, поиск путей повышения эффективности учебного и воспитательного процесса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2EAE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плана уроков и внеклассных мероприятий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A741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362F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наблюдение, анализ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8F08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7F5CF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771ED40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УР руководители МО и учителя 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948C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059068C4" w14:textId="77777777" w:rsidTr="00BE63E0">
        <w:trPr>
          <w:jc w:val="center"/>
        </w:trPr>
        <w:tc>
          <w:tcPr>
            <w:tcW w:w="15872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0FC01" w14:textId="77777777" w:rsidR="00AF5BC0" w:rsidRDefault="00AF5BC0" w:rsidP="00BE63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 воспитательного процесса, проведением мероприятий</w:t>
            </w:r>
          </w:p>
        </w:tc>
      </w:tr>
      <w:tr w:rsidR="00AF5BC0" w14:paraId="5E37327A" w14:textId="77777777" w:rsidTr="00BE63E0">
        <w:trPr>
          <w:trHeight w:val="398"/>
          <w:jc w:val="center"/>
        </w:trPr>
        <w:tc>
          <w:tcPr>
            <w:tcW w:w="2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FECB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31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F97BB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за наличием документации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C97E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совместной работы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C3D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05614B0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EE3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D2B5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декабрь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56CE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F77E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51C8203A" w14:textId="77777777" w:rsidTr="00BE63E0">
        <w:trPr>
          <w:jc w:val="center"/>
        </w:trPr>
        <w:tc>
          <w:tcPr>
            <w:tcW w:w="283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86B8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2FC6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8EE4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0A59055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ной услуги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F7AC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Тематичес</w:t>
            </w:r>
          </w:p>
          <w:p w14:paraId="7C8614C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748F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столовой, беседа с открытыми вопросами</w:t>
            </w:r>
          </w:p>
        </w:tc>
        <w:tc>
          <w:tcPr>
            <w:tcW w:w="131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71A8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1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625F7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Зам.дир. по УР, вожатая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687E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</w:tbl>
    <w:p w14:paraId="05892837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0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220"/>
        <w:gridCol w:w="6320"/>
        <w:gridCol w:w="3570"/>
      </w:tblGrid>
      <w:tr w:rsidR="00AF5BC0" w14:paraId="4C1EE30C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79D882F8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02255EC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6EB0D2EC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3570" w:type="dxa"/>
            <w:vAlign w:val="center"/>
          </w:tcPr>
          <w:p w14:paraId="1098AC8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41D8B74A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57F92BCF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20" w:type="dxa"/>
            <w:vAlign w:val="center"/>
          </w:tcPr>
          <w:p w14:paraId="0D1285F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320" w:type="dxa"/>
            <w:vAlign w:val="center"/>
          </w:tcPr>
          <w:p w14:paraId="1AAAC99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570" w:type="dxa"/>
            <w:vAlign w:val="center"/>
          </w:tcPr>
          <w:p w14:paraId="2504BD2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5EF59F48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31FC67F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3B2DB05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62D30798" w14:textId="77777777" w:rsidR="00AF5BC0" w:rsidRDefault="00AF5BC0" w:rsidP="00BE63E0">
            <w:pPr>
              <w:spacing w:after="0" w:line="240" w:lineRule="auto"/>
              <w:ind w:firstLineChars="750" w:firstLine="150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ЯНВАРЬ</w:t>
            </w:r>
          </w:p>
        </w:tc>
        <w:tc>
          <w:tcPr>
            <w:tcW w:w="3570" w:type="dxa"/>
            <w:vAlign w:val="center"/>
          </w:tcPr>
          <w:p w14:paraId="54D7341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46F0160C" w14:textId="77777777" w:rsidTr="00BE63E0">
        <w:tc>
          <w:tcPr>
            <w:tcW w:w="590" w:type="dxa"/>
          </w:tcPr>
          <w:p w14:paraId="0FEC79F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7E0F559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Контроль за ведением школьной документации согласно требованиям </w:t>
            </w:r>
            <w:r>
              <w:rPr>
                <w:rFonts w:ascii="Times New Roman" w:hAnsi="Times New Roman"/>
                <w:sz w:val="20"/>
                <w:szCs w:val="20"/>
              </w:rPr>
              <w:t>(алфавитная книга, личные дела обучающихся, эл.журнал, )</w:t>
            </w:r>
          </w:p>
          <w:p w14:paraId="2D53546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образования по итогам первого полугодия.</w:t>
            </w:r>
          </w:p>
          <w:p w14:paraId="70DABA0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Обновление базы НОБД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320" w:type="dxa"/>
          </w:tcPr>
          <w:p w14:paraId="121F95F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соблюдения требований к заполнению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  <w:p w14:paraId="60C9865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своевременности,  заполнения электронного журнала, выставления баллов;</w:t>
            </w:r>
          </w:p>
          <w:p w14:paraId="2E338E6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выполнение программного материала, успешность обучения школьников.</w:t>
            </w:r>
          </w:p>
          <w:p w14:paraId="0AE9B96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3570" w:type="dxa"/>
          </w:tcPr>
          <w:p w14:paraId="4379F3D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  <w:p w14:paraId="388D4A8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  <w:p w14:paraId="1F706CA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журнал, качество знаний.</w:t>
            </w:r>
          </w:p>
          <w:p w14:paraId="37049C6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База НОБД</w:t>
            </w:r>
          </w:p>
        </w:tc>
      </w:tr>
      <w:tr w:rsidR="00AF5BC0" w14:paraId="2CD048E4" w14:textId="77777777" w:rsidTr="00BE63E0">
        <w:trPr>
          <w:trHeight w:val="662"/>
        </w:trPr>
        <w:tc>
          <w:tcPr>
            <w:tcW w:w="590" w:type="dxa"/>
          </w:tcPr>
          <w:p w14:paraId="038A97E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76F29F6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работы по освоению сложных тем для обучающихся (5-9 классы) </w:t>
            </w:r>
          </w:p>
          <w:p w14:paraId="54DA49D9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успеваемости учащихся за 2- четверть</w:t>
            </w:r>
          </w:p>
          <w:p w14:paraId="554FE76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Реализация плана работы по восполнению пробелов в знаниях слабоуспевающих.</w:t>
            </w:r>
          </w:p>
          <w:p w14:paraId="756DC8B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0" w:type="dxa"/>
          </w:tcPr>
          <w:p w14:paraId="0FB8F975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затруднений в освоение сложных тем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Работа с детьми с одной «3», «4».</w:t>
            </w:r>
          </w:p>
          <w:p w14:paraId="4646B82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итогов учебной деятельности учащихся за 2 четверть.</w:t>
            </w:r>
          </w:p>
          <w:p w14:paraId="22145271" w14:textId="77777777" w:rsidR="00AF5BC0" w:rsidRDefault="00AF5BC0" w:rsidP="00BE63E0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работы по восполнению знаний, учёта особенностей личности учащегося, влияющих на качество знаний.</w:t>
            </w:r>
          </w:p>
          <w:p w14:paraId="00AB8675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570" w:type="dxa"/>
          </w:tcPr>
          <w:p w14:paraId="4F51DBF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КСП</w:t>
            </w:r>
          </w:p>
          <w:p w14:paraId="12708C0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учебных достижений учащиеся 1-9 кл, учителя школы.</w:t>
            </w:r>
          </w:p>
          <w:p w14:paraId="02B943DD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Учебные результаты слабоуспевающих.</w:t>
            </w:r>
          </w:p>
          <w:p w14:paraId="186D1BC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890CE6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C0A4A1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115"/>
        <w:gridCol w:w="1987"/>
        <w:gridCol w:w="1369"/>
        <w:gridCol w:w="1756"/>
        <w:gridCol w:w="1084"/>
        <w:gridCol w:w="2182"/>
        <w:gridCol w:w="1362"/>
        <w:gridCol w:w="6"/>
      </w:tblGrid>
      <w:tr w:rsidR="00AF5BC0" w14:paraId="076BBFA6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87C8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CDCF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5DED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329F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8BC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F4317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1AB7F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F48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</w:tr>
      <w:tr w:rsidR="00AF5BC0" w14:paraId="6F1F0738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409F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ЯНВАРЬ</w:t>
            </w:r>
          </w:p>
        </w:tc>
      </w:tr>
      <w:tr w:rsidR="00AF5BC0" w14:paraId="7C55817C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4DBEB" w14:textId="77777777" w:rsidR="00AF5BC0" w:rsidRDefault="00AF5BC0" w:rsidP="00BE63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выполнением нормативных документов  и ведением школьной документации согласно требованиям</w:t>
            </w:r>
          </w:p>
        </w:tc>
      </w:tr>
      <w:tr w:rsidR="00AF5BC0" w14:paraId="4334F5EC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57E4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Качество организации  горячего питания 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B9E1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Качество  организации общественного питания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D199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Столовая </w:t>
            </w:r>
          </w:p>
          <w:p w14:paraId="29DBC75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C31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7FDE2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ра-боты столо-вой 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9B4A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4B05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Мед.работник</w:t>
            </w:r>
          </w:p>
          <w:p w14:paraId="42BD66CC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D899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</w:t>
            </w:r>
          </w:p>
        </w:tc>
      </w:tr>
      <w:tr w:rsidR="00AF5BC0" w14:paraId="278193A1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B26E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Акция «Забота»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FCF9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организации деятельности по акции «Забота»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BE11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акции «Забота»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273E9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18A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учащихся материальной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F9B4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3BA0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вожатая</w:t>
            </w:r>
          </w:p>
          <w:p w14:paraId="26642E8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8D8C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</w:tr>
      <w:tr w:rsidR="00AF5BC0" w14:paraId="2A67AD79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093DA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Обновление базы НОБД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8F62B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CC17D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База НОБД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BCA1B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50951CA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0378584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AE07FE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Комплексно-обобщающий /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изучение документов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988DE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14:paraId="6488927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6888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директора по УР 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45735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АС</w:t>
            </w:r>
          </w:p>
        </w:tc>
      </w:tr>
      <w:tr w:rsidR="00AF5BC0" w14:paraId="151F63DB" w14:textId="77777777" w:rsidTr="00BE63E0">
        <w:trPr>
          <w:gridAfter w:val="1"/>
          <w:wAfter w:w="6" w:type="dxa"/>
          <w:trHeight w:val="1110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6CA0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307A6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4ACC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F5A67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FFD7F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210D8D3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1FEFCA3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2D087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AA22A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 полугодие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F682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CA9E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1E254C71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686F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4E40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соблюдения требований к заполнению документов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9DF8F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56D6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204E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238DA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 полугодие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FF0BA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FBFF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67AF53C2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446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5C8A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Выполнение учебной програ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ммы. </w:t>
            </w:r>
            <w:r>
              <w:rPr>
                <w:rFonts w:ascii="Times New Roman" w:hAnsi="Times New Roman"/>
                <w:sz w:val="20"/>
                <w:szCs w:val="20"/>
              </w:rPr>
              <w:t>Своевременность 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обратной связи родителям по итогам критериального оценивания (формативного и суммативного – при наличии)ммы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E935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75C0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34AB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55EC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13F5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A8115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2527EBFD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290B" w14:textId="77777777" w:rsidR="00AF5BC0" w:rsidRDefault="00AF5BC0" w:rsidP="00BE63E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образования по итогам первого полугодия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C769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E78C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BBF0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D83B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электронного журнала ретроспективный анализ 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287E7" w14:textId="08DB50BB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январ</w:t>
            </w:r>
            <w:r w:rsidR="00D76C97"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76C9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477E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 УР, </w:t>
            </w:r>
          </w:p>
          <w:p w14:paraId="0F0850E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4770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AF5BC0" w14:paraId="2CEC22A4" w14:textId="77777777" w:rsidTr="00BE63E0">
        <w:trPr>
          <w:gridAfter w:val="1"/>
          <w:wAfter w:w="6" w:type="dxa"/>
          <w:trHeight w:val="1221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95209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тетрадей по математике и физике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F952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проверки тетрадей, объем классных и домашних работ, соблюдение орфографических требований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A96C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тетради учащихся</w:t>
            </w:r>
          </w:p>
          <w:p w14:paraId="43D7D37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887B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C8C7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учебно-планирующей документации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5A88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1EB06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1970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086E246C" w14:textId="77777777" w:rsidTr="00BE63E0">
        <w:trPr>
          <w:gridAfter w:val="1"/>
          <w:wAfter w:w="6" w:type="dxa"/>
          <w:trHeight w:val="1365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9B66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7A2E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 и своевременности  оформления журналов по ТБ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139C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Журнал по ТБ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27A9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</w:p>
          <w:p w14:paraId="6D067B0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тичес</w:t>
            </w:r>
          </w:p>
          <w:p w14:paraId="2CAB8D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кий  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C364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проверка документации по ТБ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B32C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81F9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DFA94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0ACD23F2" w14:textId="77777777" w:rsidTr="00BE63E0">
        <w:trPr>
          <w:gridAfter w:val="1"/>
          <w:wAfter w:w="6" w:type="dxa"/>
          <w:trHeight w:val="326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8010E" w14:textId="77777777" w:rsidR="00AF5BC0" w:rsidRDefault="00AF5BC0" w:rsidP="00BE63E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1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за качеством учебного процесса</w:t>
            </w:r>
          </w:p>
        </w:tc>
      </w:tr>
      <w:tr w:rsidR="00AF5BC0" w14:paraId="151B91BF" w14:textId="77777777" w:rsidTr="00BE63E0">
        <w:trPr>
          <w:gridAfter w:val="1"/>
          <w:wAfter w:w="6" w:type="dxa"/>
          <w:trHeight w:val="612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8B4A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8792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C0C5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72D455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</w:t>
            </w:r>
          </w:p>
          <w:p w14:paraId="7E48691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ческий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F56C2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20BB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C89AF7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 по УР</w:t>
            </w:r>
          </w:p>
          <w:p w14:paraId="3EEDB8C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70D0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330D52CC" w14:textId="77777777" w:rsidTr="00BE63E0">
        <w:trPr>
          <w:gridAfter w:val="1"/>
          <w:wAfter w:w="6" w:type="dxa"/>
          <w:trHeight w:val="612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31BC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успеваемости учащихся за 2- четверть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EC2B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итогов учебной деятельности учащихся за 2 четверть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0E39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учебных достижений учащиеся 1-9кл, учителя школы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E8BE8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2E9D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обобщающий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17C9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4F85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7B37A20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50D06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, педсовет</w:t>
            </w:r>
          </w:p>
          <w:p w14:paraId="5756ABE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36AEDC29" w14:textId="77777777" w:rsidTr="00BE63E0">
        <w:trPr>
          <w:gridAfter w:val="1"/>
          <w:wAfter w:w="6" w:type="dxa"/>
          <w:trHeight w:val="515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3735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преподавания  предмета математика, алгебра  (5-6, 7-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классы)</w:t>
            </w:r>
          </w:p>
          <w:p w14:paraId="6D9D5AE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5188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AA6F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Уроки математики в 5-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классах, результаты административного среза, КСП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44D3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2F7A5" w14:textId="26F7785A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анализ КСП, наблюдение, тестирование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</w:rPr>
              <w:t>с применением платформы «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Ұстаз</w:t>
            </w:r>
            <w:r w:rsidR="000F6010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3456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AD07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D5B9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6F1AF8B9" w14:textId="77777777" w:rsidTr="00BE63E0">
        <w:trPr>
          <w:gridAfter w:val="1"/>
          <w:wAfter w:w="6" w:type="dxa"/>
          <w:trHeight w:val="300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0EEE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0F062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AF5BC0" w14:paraId="18CDB6F7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4D082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работой педагогов с обучающимися, имеющими одну «3» или «4» по предметам РУП и слабоуспеваю-щими по итогам </w:t>
            </w:r>
            <w:r w:rsidRPr="000F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четверти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FFC72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46693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2–9 классы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FE1FB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D2616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DAF3E8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BE3EB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3AA01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</w:t>
            </w:r>
          </w:p>
        </w:tc>
      </w:tr>
      <w:tr w:rsidR="00AF5BC0" w14:paraId="1A30B4DC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0E9F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работы по освоению сложных тем для обучающихся (5-9 классы) </w:t>
            </w:r>
          </w:p>
          <w:p w14:paraId="034C601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FA834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Определение затруднений в освоение сложных тем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495C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КСП</w:t>
            </w:r>
          </w:p>
          <w:p w14:paraId="35E3D22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03207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D1A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анкетирование, анализ, наблюдение 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74FB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98CDC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Заместители директора </w:t>
            </w:r>
          </w:p>
          <w:p w14:paraId="2FDDBBA9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Руководите</w:t>
            </w:r>
          </w:p>
          <w:p w14:paraId="68751BA2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ли МО 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1FC8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6BA4C1FB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7273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работы по устранению пробелов в начальных  классах 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8A49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F7B3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Учащиеся начальных классов </w:t>
            </w:r>
          </w:p>
          <w:p w14:paraId="2C05D913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65724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09DF3AB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B1A53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Наблюдение, анализ 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DB853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E4F749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</w:t>
            </w:r>
          </w:p>
          <w:p w14:paraId="14EF68AA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EFDA0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2565FC8F" w14:textId="77777777" w:rsidTr="00BE63E0">
        <w:trPr>
          <w:gridAfter w:val="1"/>
          <w:wAfter w:w="6" w:type="dxa"/>
          <w:trHeight w:val="202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2B8B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2A5E46AD" w14:textId="77777777" w:rsidTr="00BE63E0">
        <w:trPr>
          <w:gridAfter w:val="1"/>
          <w:wAfter w:w="6" w:type="dxa"/>
          <w:trHeight w:val="90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C1E1" w14:textId="2A51C628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качества проведения занятий вариативной части РУП на 202</w:t>
            </w:r>
            <w:r w:rsidR="00D76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/202</w:t>
            </w:r>
            <w:r w:rsidR="00D76C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8BCF7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Оценивание уровня проведения занятий вариативной части РУП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61C9C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  <w:tc>
          <w:tcPr>
            <w:tcW w:w="13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D44E16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46B6B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и анализ занятий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9E860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47223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B523B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</w:t>
            </w:r>
          </w:p>
        </w:tc>
      </w:tr>
      <w:tr w:rsidR="00AF5BC0" w14:paraId="4D29B117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A18E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уровнем мастерства и состоянием методической готовности учителя</w:t>
            </w:r>
          </w:p>
        </w:tc>
      </w:tr>
      <w:tr w:rsidR="00AF5BC0" w14:paraId="374AD976" w14:textId="77777777" w:rsidTr="00BE63E0">
        <w:trPr>
          <w:trHeight w:val="103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BA1E3" w14:textId="77777777" w:rsidR="00AF5BC0" w:rsidRDefault="00AF5BC0" w:rsidP="00BE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Предметная декада</w:t>
            </w:r>
          </w:p>
        </w:tc>
        <w:tc>
          <w:tcPr>
            <w:tcW w:w="311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E55D5" w14:textId="77777777" w:rsidR="00AF5BC0" w:rsidRDefault="00AF5BC0" w:rsidP="00BE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учащихся и использование новых педагогических технологий, поиск путей повышения эффективности учебного и воспитательного процесса</w:t>
            </w:r>
          </w:p>
        </w:tc>
        <w:tc>
          <w:tcPr>
            <w:tcW w:w="198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2FBA7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плана уроков и внеклассных мероприятий, посвященных предметной неделе, посещение уроков</w:t>
            </w:r>
          </w:p>
        </w:tc>
        <w:tc>
          <w:tcPr>
            <w:tcW w:w="136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10A11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5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01155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наблюдение, анализ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9BD17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EB03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757A4753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</w:t>
            </w:r>
          </w:p>
        </w:tc>
        <w:tc>
          <w:tcPr>
            <w:tcW w:w="136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F415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(справка о результатах проведения предметной декады)</w:t>
            </w:r>
          </w:p>
        </w:tc>
      </w:tr>
      <w:tr w:rsidR="00AF5BC0" w14:paraId="0B9B11CC" w14:textId="77777777" w:rsidTr="00BE63E0">
        <w:trPr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854D8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</w:t>
            </w:r>
          </w:p>
          <w:p w14:paraId="0DFBD65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методической работы педагогов 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B689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Результативности деятельности методических объединений </w:t>
            </w:r>
          </w:p>
          <w:p w14:paraId="7AC8CC5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Результативность участия педагогов в профессиональных конкурсах в I полугодии учебного года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3EAC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Дипломы,</w:t>
            </w:r>
          </w:p>
          <w:p w14:paraId="22622DD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грамоты и др., подтвер-ждающие результативность участия учителей в конкур-х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85FD6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плановый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83AC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Мониторинг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2D72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93DEB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7BD4B2A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D6A12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F087E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F5BC0" w14:paraId="3378A20E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7CB2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.Контроль за качеством  воспитательного процесса, проведением мероприятий </w:t>
            </w:r>
          </w:p>
        </w:tc>
      </w:tr>
      <w:tr w:rsidR="00AF5BC0" w14:paraId="496D85D8" w14:textId="77777777" w:rsidTr="00BE63E0">
        <w:trPr>
          <w:gridAfter w:val="1"/>
          <w:wAfter w:w="6" w:type="dxa"/>
          <w:trHeight w:val="733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EDD0A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Руководство нормативными документами в воспитательной работе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B2B4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91A7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воспитатель</w:t>
            </w:r>
          </w:p>
          <w:p w14:paraId="542A0E7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работы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8E78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755633A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7736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29D5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январь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A0C0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C866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391F3D93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49A8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98FA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Определение роли родителей в мотивации детей, посещающих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дополнительные занятия во внеурочное время и кружки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27D1C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Результаты опроса, уровень мотивации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6B0D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5DDB8FE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D9D8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300094B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ции, интервью, опросы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55059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 xml:space="preserve">Январь 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37F8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FFBDC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1CA7C409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57702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Благотворитель</w:t>
            </w:r>
          </w:p>
          <w:p w14:paraId="78759B3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ная акция «Дорога в школу»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D0AF8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E99A9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социального педагога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C6B9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49179C4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31A4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22A3B80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 опрос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D80B7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D623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D036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577FD511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8434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DA6CA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762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21CB5E3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A9E2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70C323A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B887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столовой, беседа с открытыми вопросами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E620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417A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Мед.работник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7C9C2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5361FA30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DD6E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профориентационной работы учащихся 9 классов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CA1AB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эффективности работы по профориентации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6F73D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анкетирования учеников 9классов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BA9A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3168BF3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75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B8BE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Анкетирова</w:t>
            </w:r>
          </w:p>
          <w:p w14:paraId="10B1D86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ние, собеседова</w:t>
            </w:r>
          </w:p>
          <w:p w14:paraId="11C6F06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ние</w:t>
            </w:r>
          </w:p>
        </w:tc>
        <w:tc>
          <w:tcPr>
            <w:tcW w:w="1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29B1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218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4366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86CC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</w:tbl>
    <w:p w14:paraId="70C7F2D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BC9938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4ED547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590021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6A4DD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CF98EF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2B032E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25ED60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106AD7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DFBAAF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0999B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5B395B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B42829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75670B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FEC2AC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7F2ABD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974E95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0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220"/>
        <w:gridCol w:w="6320"/>
        <w:gridCol w:w="3570"/>
      </w:tblGrid>
      <w:tr w:rsidR="00AF5BC0" w14:paraId="1887EB5D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50AE6D4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4EA299F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4EF8EDB9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3570" w:type="dxa"/>
            <w:vAlign w:val="center"/>
          </w:tcPr>
          <w:p w14:paraId="3EC4A202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1E3100B9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315D10F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5220" w:type="dxa"/>
            <w:vAlign w:val="center"/>
          </w:tcPr>
          <w:p w14:paraId="5A5FFCA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320" w:type="dxa"/>
            <w:vAlign w:val="center"/>
          </w:tcPr>
          <w:p w14:paraId="2F6CDD0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570" w:type="dxa"/>
            <w:vAlign w:val="center"/>
          </w:tcPr>
          <w:p w14:paraId="7E6906A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32EA9BF1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58F57AC5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5C73AEEE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5D0AD8B8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ФЕВРАЛЬ</w:t>
            </w:r>
          </w:p>
        </w:tc>
        <w:tc>
          <w:tcPr>
            <w:tcW w:w="3570" w:type="dxa"/>
            <w:vAlign w:val="center"/>
          </w:tcPr>
          <w:p w14:paraId="0428F92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D60A8F9" w14:textId="77777777" w:rsidTr="00BE63E0">
        <w:tc>
          <w:tcPr>
            <w:tcW w:w="590" w:type="dxa"/>
            <w:vAlign w:val="center"/>
          </w:tcPr>
          <w:p w14:paraId="6D6D396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1240F260" w14:textId="77777777" w:rsidR="00AF5BC0" w:rsidRDefault="00AF5BC0" w:rsidP="00BE6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6320" w:type="dxa"/>
          </w:tcPr>
          <w:p w14:paraId="609F166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3570" w:type="dxa"/>
          </w:tcPr>
          <w:p w14:paraId="522A685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 обучающихся 2-9 классов</w:t>
            </w:r>
          </w:p>
          <w:p w14:paraId="3FF1E16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3F24A9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115"/>
        <w:gridCol w:w="1987"/>
        <w:gridCol w:w="1279"/>
        <w:gridCol w:w="1846"/>
        <w:gridCol w:w="1846"/>
        <w:gridCol w:w="1420"/>
        <w:gridCol w:w="1362"/>
        <w:gridCol w:w="6"/>
      </w:tblGrid>
      <w:tr w:rsidR="00AF5BC0" w14:paraId="62789CAC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E36D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9DE7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7922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FD59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1C46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8158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FD1A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A272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  <w:p w14:paraId="62DD650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F5BC0" w14:paraId="73D9BCA8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F4CF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AF5BC0" w14:paraId="1C826333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277A1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AF5BC0" w14:paraId="42A706C3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4558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1D6C9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9C67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Приказы, локальные акты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ECCC5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274B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541F7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694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A30297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</w:t>
            </w:r>
          </w:p>
        </w:tc>
      </w:tr>
      <w:tr w:rsidR="00AF5BC0" w14:paraId="00F7C952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B519E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Посещаемость  занятий учащимися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36DEA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Своевременный учет  присутствия  обучающихся на занятиях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8BF1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7394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Фронтальный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C6E6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Данные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классных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рук об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обучающихся, не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приступивших 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занятиям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A3F53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3987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E25A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МО кл.рук</w:t>
            </w:r>
          </w:p>
        </w:tc>
      </w:tr>
      <w:tr w:rsidR="00AF5BC0" w14:paraId="26927C8A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30B1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тетрадей по  Естественно-математического направления </w:t>
            </w:r>
          </w:p>
        </w:tc>
        <w:tc>
          <w:tcPr>
            <w:tcW w:w="311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ED1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 качества  проверки  тетрадей,  соблюдение  единого орфографического режима</w:t>
            </w:r>
          </w:p>
        </w:tc>
        <w:tc>
          <w:tcPr>
            <w:tcW w:w="19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E62D3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Тетради учащихся</w:t>
            </w:r>
          </w:p>
        </w:tc>
        <w:tc>
          <w:tcPr>
            <w:tcW w:w="12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22B1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Персональный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B131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Проверка и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документации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F8A3E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B4145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CC4B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60812594" w14:textId="77777777" w:rsidTr="00BE63E0">
        <w:trPr>
          <w:gridAfter w:val="1"/>
          <w:wAfter w:w="6" w:type="dxa"/>
          <w:trHeight w:val="378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0837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ind w:left="36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качеством учебного процесса</w:t>
            </w:r>
          </w:p>
        </w:tc>
      </w:tr>
      <w:tr w:rsidR="00AF5BC0" w14:paraId="6C0E885A" w14:textId="77777777" w:rsidTr="00BE63E0">
        <w:trPr>
          <w:gridAfter w:val="1"/>
          <w:wAfter w:w="6" w:type="dxa"/>
          <w:trHeight w:val="324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8B906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преподавания предмета естествознания, география </w:t>
            </w:r>
            <w:r>
              <w:rPr>
                <w:rFonts w:ascii="Times New Roman" w:hAnsi="Times New Roman"/>
                <w:sz w:val="20"/>
                <w:szCs w:val="20"/>
              </w:rPr>
              <w:t>химия, биология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5-6, 7-9 классы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0BAD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Опеделение у обучающихся навыков чтения, интерпретации и работы с картой, изучение методики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D36C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Уроки географии в 7-9  классах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C4F1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3A9B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Предметно-обобщающий / наблюдение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734C7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4A444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2A551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7EA34E8A" w14:textId="77777777" w:rsidTr="00BE63E0">
        <w:trPr>
          <w:gridAfter w:val="1"/>
          <w:wAfter w:w="6" w:type="dxa"/>
          <w:trHeight w:val="515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1C55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Учебно-воспитательный процесс в 4-х классах</w:t>
            </w:r>
          </w:p>
          <w:p w14:paraId="674CF3D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ведения рабочих тетрадей учащихся 1-4 классов.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32AF3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Соблюдение орфографического режима и единых требований к оцениванию работ учащихся.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9528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  <w:p w14:paraId="4E5F2A87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F6D1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7C77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 проверки тетрадей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ED0DF5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D3A09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  <w:p w14:paraId="79E8476E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0930D5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Д, справка</w:t>
            </w:r>
          </w:p>
        </w:tc>
      </w:tr>
      <w:tr w:rsidR="00AF5BC0" w14:paraId="28037CE3" w14:textId="77777777" w:rsidTr="00BE63E0">
        <w:trPr>
          <w:gridAfter w:val="1"/>
          <w:wAfter w:w="6" w:type="dxa"/>
          <w:trHeight w:val="240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090B4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работой по восполнению пробелов в знаниях и за работой со слабоуспевающими</w:t>
            </w:r>
          </w:p>
        </w:tc>
      </w:tr>
      <w:tr w:rsidR="00AF5BC0" w14:paraId="5F607688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DAEA3B" w14:textId="77777777" w:rsidR="00AF5BC0" w:rsidRDefault="00AF5BC0" w:rsidP="00BE6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inherit" w:eastAsia="Times New Roman" w:hAnsi="inherit" w:cs="Courier New"/>
                <w:sz w:val="20"/>
                <w:szCs w:val="20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8A42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DB03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 обучающихся 1-9 классов</w:t>
            </w:r>
          </w:p>
          <w:p w14:paraId="6C7E6EE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72231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3AB8C44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DD37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Наблюдение, анализ, изучение материалов для самостоятельно</w:t>
            </w:r>
          </w:p>
          <w:p w14:paraId="0DB684FA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 освоения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8314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февраль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65A8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D18E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3D31903A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036D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 дифференциации заданий детьям ООП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4C47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Определение уровня освоение индивидуальной программы,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24527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Уроки, КСП учителей - предметников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03B1E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D92E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</w:t>
            </w:r>
          </w:p>
          <w:p w14:paraId="5A88D45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/ анализ КСП, наблюдение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82C6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C8133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55F3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34E76EC7" w14:textId="77777777" w:rsidTr="00BE63E0">
        <w:trPr>
          <w:gridAfter w:val="1"/>
          <w:wAfter w:w="6" w:type="dxa"/>
          <w:trHeight w:val="288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6C81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46BDE742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1A04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уровнем мастерства и состоянием методической готовности учителя</w:t>
            </w:r>
          </w:p>
        </w:tc>
      </w:tr>
      <w:tr w:rsidR="00AF5BC0" w14:paraId="4B7E2441" w14:textId="77777777" w:rsidTr="00BE63E0">
        <w:trPr>
          <w:trHeight w:val="653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D9C4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предметная декада 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2213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учащихся и использование новых педагогических технологий, поиск путей повышения эффективности учебного и воспитательного процесса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0524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плана уроков и внеклассных мероприятий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25DB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1239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655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CED23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5163FA4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УР руководители МО и учителя 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861FC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12A2AD0D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C15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.Контроль за качеством  воспитательного процесса, проведением мероприятий </w:t>
            </w:r>
          </w:p>
        </w:tc>
      </w:tr>
      <w:tr w:rsidR="00AF5BC0" w14:paraId="51D7BAD2" w14:textId="77777777" w:rsidTr="00BE63E0">
        <w:trPr>
          <w:gridAfter w:val="1"/>
          <w:wAfter w:w="6" w:type="dxa"/>
          <w:trHeight w:val="940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5970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FB01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за наличием документации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29C2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совместной работы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D302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4D7D139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6913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E4F7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4EB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A597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0DA4D6DE" w14:textId="77777777" w:rsidTr="00BE63E0">
        <w:trPr>
          <w:gridAfter w:val="1"/>
          <w:wAfter w:w="6" w:type="dxa"/>
          <w:trHeight w:val="940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6DCC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115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0E45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47E8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5525C45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B627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752DC6B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D905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</w:t>
            </w:r>
          </w:p>
        </w:tc>
        <w:tc>
          <w:tcPr>
            <w:tcW w:w="184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6E0B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142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7FCF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Мед.работник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F53F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</w:tbl>
    <w:p w14:paraId="07D3B59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7DA931" w14:textId="77777777" w:rsidR="00D76C97" w:rsidRDefault="00D76C97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924CE5" w14:textId="77777777" w:rsidR="00D76C97" w:rsidRDefault="00D76C97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0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220"/>
        <w:gridCol w:w="6320"/>
        <w:gridCol w:w="3570"/>
      </w:tblGrid>
      <w:tr w:rsidR="00AF5BC0" w14:paraId="050F3C4A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5FEA9C3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467746C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68E298CE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3570" w:type="dxa"/>
            <w:vAlign w:val="center"/>
          </w:tcPr>
          <w:p w14:paraId="580CFB3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78F1EEEB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3488904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20" w:type="dxa"/>
            <w:vAlign w:val="center"/>
          </w:tcPr>
          <w:p w14:paraId="7614439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320" w:type="dxa"/>
            <w:vAlign w:val="center"/>
          </w:tcPr>
          <w:p w14:paraId="027105F8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570" w:type="dxa"/>
            <w:vAlign w:val="center"/>
          </w:tcPr>
          <w:p w14:paraId="44FEAAF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2DA75D43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7467A3C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4702230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38062CB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МАРТ</w:t>
            </w:r>
          </w:p>
        </w:tc>
        <w:tc>
          <w:tcPr>
            <w:tcW w:w="3570" w:type="dxa"/>
            <w:vAlign w:val="center"/>
          </w:tcPr>
          <w:p w14:paraId="5FED4CC7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63F46818" w14:textId="77777777" w:rsidTr="00BE63E0">
        <w:tc>
          <w:tcPr>
            <w:tcW w:w="590" w:type="dxa"/>
          </w:tcPr>
          <w:p w14:paraId="08B1AD8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235BEEB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6320" w:type="dxa"/>
          </w:tcPr>
          <w:p w14:paraId="18E28D7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Своевременная реализация учебных курсов «Основы безопасности жизнедеятельнос ти» и «ПДД»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14:paraId="46591E83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Обучающиеся 1-9 классов</w:t>
            </w:r>
          </w:p>
        </w:tc>
      </w:tr>
      <w:tr w:rsidR="00AF5BC0" w14:paraId="30783284" w14:textId="77777777" w:rsidTr="00BE63E0">
        <w:tc>
          <w:tcPr>
            <w:tcW w:w="590" w:type="dxa"/>
          </w:tcPr>
          <w:p w14:paraId="324A5F2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6A301282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работой педагогов с обучающимися, имеющими одну «3» или «4» по предметам РУП и слабоуспеваю-щими по итогам 3-й четверти</w:t>
            </w:r>
          </w:p>
        </w:tc>
        <w:tc>
          <w:tcPr>
            <w:tcW w:w="6320" w:type="dxa"/>
          </w:tcPr>
          <w:p w14:paraId="5142F4CB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3570" w:type="dxa"/>
          </w:tcPr>
          <w:p w14:paraId="10B5FB5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</w:tr>
      <w:tr w:rsidR="00AF5BC0" w14:paraId="70849C7F" w14:textId="77777777" w:rsidTr="00BE63E0">
        <w:trPr>
          <w:trHeight w:val="662"/>
        </w:trPr>
        <w:tc>
          <w:tcPr>
            <w:tcW w:w="590" w:type="dxa"/>
          </w:tcPr>
          <w:p w14:paraId="0E36B9B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20" w:type="dxa"/>
          </w:tcPr>
          <w:p w14:paraId="64803B95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работой педагогов с учащимися, показывающими низкий уровень предметных знаний по итогам ПТ к итоговой аттестации </w:t>
            </w:r>
          </w:p>
        </w:tc>
        <w:tc>
          <w:tcPr>
            <w:tcW w:w="6320" w:type="dxa"/>
          </w:tcPr>
          <w:p w14:paraId="267ABE9D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Оценивание эффективности занятий и консультаций со слабоуспевающими учащимися</w:t>
            </w:r>
          </w:p>
        </w:tc>
        <w:tc>
          <w:tcPr>
            <w:tcW w:w="3570" w:type="dxa"/>
          </w:tcPr>
          <w:p w14:paraId="4DEF4DB3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Учащиеся, показывающий низкий уровень качества обучен-ности</w:t>
            </w:r>
          </w:p>
        </w:tc>
      </w:tr>
      <w:tr w:rsidR="00AF5BC0" w14:paraId="363A306D" w14:textId="77777777" w:rsidTr="00BE63E0">
        <w:trPr>
          <w:trHeight w:val="662"/>
        </w:trPr>
        <w:tc>
          <w:tcPr>
            <w:tcW w:w="590" w:type="dxa"/>
          </w:tcPr>
          <w:p w14:paraId="2A74B77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20" w:type="dxa"/>
          </w:tcPr>
          <w:p w14:paraId="5AAFF9E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Анализ  деятельности педагогов по подготовке учащихся 4,9 классов к МОДО </w:t>
            </w:r>
          </w:p>
        </w:tc>
        <w:tc>
          <w:tcPr>
            <w:tcW w:w="6320" w:type="dxa"/>
          </w:tcPr>
          <w:p w14:paraId="2C139F7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 подготовки к МОДО </w:t>
            </w:r>
          </w:p>
        </w:tc>
        <w:tc>
          <w:tcPr>
            <w:tcW w:w="3570" w:type="dxa"/>
          </w:tcPr>
          <w:p w14:paraId="07D94BB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</w:tr>
    </w:tbl>
    <w:p w14:paraId="71609EFC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734"/>
        <w:gridCol w:w="2026"/>
        <w:gridCol w:w="1240"/>
        <w:gridCol w:w="1830"/>
        <w:gridCol w:w="1180"/>
        <w:gridCol w:w="2102"/>
        <w:gridCol w:w="1362"/>
        <w:gridCol w:w="6"/>
      </w:tblGrid>
      <w:tr w:rsidR="00AF5BC0" w14:paraId="4074BD85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01E2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27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0F07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20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25F79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4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77CE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03E4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1194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B2C40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8273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  <w:p w14:paraId="6FA5A34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F5BC0" w14:paraId="205BAE89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7671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МАРТ</w:t>
            </w:r>
          </w:p>
        </w:tc>
      </w:tr>
      <w:tr w:rsidR="00AF5BC0" w14:paraId="508FB636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37FE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выполнением нормативных документов   и ведением школьной документации согласно требованиям</w:t>
            </w:r>
          </w:p>
        </w:tc>
      </w:tr>
      <w:tr w:rsidR="00AF5BC0" w14:paraId="64B6C997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E0D0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нормативно-правового обеспечения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7D15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05D43D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BEA6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C146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7D35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теч.</w:t>
            </w:r>
          </w:p>
          <w:p w14:paraId="153295B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месяца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A6EF77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D7B7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СпД</w:t>
            </w:r>
          </w:p>
        </w:tc>
      </w:tr>
      <w:tr w:rsidR="00AF5BC0" w14:paraId="5372343B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090A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Посещаемость занятий учащимися.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9441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классных руководителей по своевременному  анализу присутствия учащихся на занятиях.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6B4EC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 классы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797E7" w14:textId="77777777" w:rsidR="00AF5BC0" w:rsidRDefault="00AF5BC0" w:rsidP="00BE63E0">
            <w:pPr>
              <w:spacing w:after="0" w:line="240" w:lineRule="atLeast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BB4E69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14:paraId="52BBF5A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  <w:p w14:paraId="0FCBC38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справок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193DA2" w14:textId="77777777" w:rsidR="00AF5BC0" w:rsidRDefault="00AF5BC0" w:rsidP="00BE63E0">
            <w:pPr>
              <w:spacing w:after="0" w:line="240" w:lineRule="atLeast"/>
              <w:ind w:lef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постоянно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E21AE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EE208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засед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МО кл рук</w:t>
            </w:r>
          </w:p>
        </w:tc>
      </w:tr>
      <w:tr w:rsidR="00AF5BC0" w14:paraId="758D93CC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AA7C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Состояние заполнения электронного журнала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3702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Выполнение учебной програ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ммы. </w:t>
            </w:r>
            <w:r>
              <w:rPr>
                <w:rFonts w:ascii="Times New Roman" w:hAnsi="Times New Roman"/>
                <w:sz w:val="20"/>
                <w:szCs w:val="20"/>
              </w:rPr>
              <w:t>Своевременность 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обратной связи родителям по итогам критериального оценивания (формативного и суммативного – при наличии)ммы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299D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</w:t>
            </w:r>
          </w:p>
          <w:p w14:paraId="7694380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журнал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722F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61CD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CDA1F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март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B21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BCDA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7EC70BAA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6BFD48" w14:textId="77777777" w:rsidR="00AF5BC0" w:rsidRDefault="00AF5BC0" w:rsidP="00BE63E0">
            <w:pPr>
              <w:snapToGri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ГОСО среднего общего образования РК в условиях обновления содержания образования по итогам третьей четверти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09CE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выполнение программного материала, успешность обучения школьников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F48E3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журнал, качество знаний.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C350F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C5F62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электронного журнала 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411C4" w14:textId="7A1F6B82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 202</w:t>
            </w:r>
            <w:r w:rsidR="00D76C9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A338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 по УР 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81CD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на 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</w:tr>
      <w:tr w:rsidR="00AF5BC0" w14:paraId="5FFE4D52" w14:textId="77777777" w:rsidTr="00BE63E0">
        <w:trPr>
          <w:gridAfter w:val="1"/>
          <w:wAfter w:w="6" w:type="dxa"/>
          <w:trHeight w:val="90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755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ind w:left="36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качеством учебного процесса</w:t>
            </w:r>
          </w:p>
        </w:tc>
      </w:tr>
      <w:tr w:rsidR="00AF5BC0" w14:paraId="01081A27" w14:textId="77777777" w:rsidTr="00BE63E0">
        <w:trPr>
          <w:gridAfter w:val="1"/>
          <w:wAfter w:w="6" w:type="dxa"/>
          <w:trHeight w:val="612"/>
          <w:jc w:val="center"/>
        </w:trPr>
        <w:tc>
          <w:tcPr>
            <w:tcW w:w="3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9292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Итоги  третьей четверти</w:t>
            </w:r>
          </w:p>
        </w:tc>
        <w:tc>
          <w:tcPr>
            <w:tcW w:w="27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C289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итогов учебной деятельности обучающихся за 3-ю четверть</w:t>
            </w:r>
          </w:p>
        </w:tc>
        <w:tc>
          <w:tcPr>
            <w:tcW w:w="20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CF80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учебных достижений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учащиеся 1-9кл, учителя- предметники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3E49B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5F3C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обобщающий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55576E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7FDC4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1A9F1AC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2FE36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, педсовет</w:t>
            </w:r>
          </w:p>
          <w:p w14:paraId="0D6F471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7BE799D6" w14:textId="77777777" w:rsidTr="00BE63E0">
        <w:trPr>
          <w:gridAfter w:val="1"/>
          <w:wAfter w:w="6" w:type="dxa"/>
          <w:trHeight w:val="324"/>
          <w:jc w:val="center"/>
        </w:trPr>
        <w:tc>
          <w:tcPr>
            <w:tcW w:w="318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FEBE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27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9334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202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E087D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813E0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</w:t>
            </w:r>
          </w:p>
          <w:p w14:paraId="7FAF713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ческий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7E431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19D3B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CCC61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 по УР</w:t>
            </w:r>
          </w:p>
          <w:p w14:paraId="1C99937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AD0C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4F133F77" w14:textId="77777777" w:rsidTr="00BE63E0">
        <w:trPr>
          <w:gridAfter w:val="1"/>
          <w:wAfter w:w="6" w:type="dxa"/>
          <w:trHeight w:val="24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3446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работой по восполнению пробелов в знаниях и за работой со слабоуспевающими</w:t>
            </w:r>
          </w:p>
        </w:tc>
      </w:tr>
      <w:tr w:rsidR="00AF5BC0" w14:paraId="60CADD8F" w14:textId="77777777" w:rsidTr="00BE63E0">
        <w:trPr>
          <w:gridAfter w:val="1"/>
          <w:wAfter w:w="6" w:type="dxa"/>
          <w:trHeight w:val="814"/>
          <w:jc w:val="center"/>
        </w:trPr>
        <w:tc>
          <w:tcPr>
            <w:tcW w:w="3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863B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 работой педагогов с обучающимися, имеющими одну «3» или «4» по предметам РУП и слабоуспеваю-щими по итогам 3-й четверти</w:t>
            </w:r>
          </w:p>
        </w:tc>
        <w:tc>
          <w:tcPr>
            <w:tcW w:w="27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0862A5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20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D2C48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2–9 классы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8A5EB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1E117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51C73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A1539A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0FD1C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AF5BC0" w14:paraId="793ADD3A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3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2A53D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Результат работы с классами с низким качеством образования</w:t>
            </w:r>
          </w:p>
        </w:tc>
        <w:tc>
          <w:tcPr>
            <w:tcW w:w="27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F5B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20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590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Качество знаний, работы СОР и СОЧ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56E0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18D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Анкетирование, анализ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524E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5BD96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Заместители директора </w:t>
            </w:r>
          </w:p>
          <w:p w14:paraId="1DE6ED26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Руководители МО 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4937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2F409C64" w14:textId="77777777" w:rsidTr="00BE63E0">
        <w:trPr>
          <w:gridAfter w:val="1"/>
          <w:wAfter w:w="6" w:type="dxa"/>
          <w:trHeight w:val="23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5EA7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6268745B" w14:textId="77777777" w:rsidTr="00BE63E0">
        <w:trPr>
          <w:gridAfter w:val="1"/>
          <w:wAfter w:w="6" w:type="dxa"/>
          <w:trHeight w:val="1384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C74E7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состояния работы педагогов по подготовке обучающихся 9 классов к процедуре итоговой аттестации 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DB42F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уровня эффективности работы педагогов по подготовке обучающихся 9 классов к процедуре итоговой аттестации 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648FE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 9 класса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AEA8C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  <w:p w14:paraId="7C44F87D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DC885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и анализ уроков, занятий вариативно-го компонента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92EC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B4446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6F16B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</w:t>
            </w:r>
          </w:p>
        </w:tc>
      </w:tr>
      <w:tr w:rsidR="00AF5BC0" w14:paraId="502545FE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4A2C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уровнем мастерства и состоянием методической готовности учителя</w:t>
            </w:r>
          </w:p>
        </w:tc>
      </w:tr>
      <w:tr w:rsidR="00AF5BC0" w14:paraId="38D7F786" w14:textId="77777777" w:rsidTr="00BE63E0">
        <w:trPr>
          <w:trHeight w:val="935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B06BA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работой педагогов с учащимися, показывающими низкий уровень предметных знаний при подготовке к итоговой аттестации 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DE529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Оценивание эффективности занятий и консультаций со слабоуспевающими учащимися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D3CB2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Учащиеся, показывающий низкий уровень качества обучен-ности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E5A99" w14:textId="77777777" w:rsidR="00AF5BC0" w:rsidRDefault="00AF5BC0" w:rsidP="00BE63E0">
            <w:pPr>
              <w:spacing w:after="225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66291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проверка документа-ции</w:t>
            </w:r>
          </w:p>
          <w:p w14:paraId="36C03D5A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E7606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26CDE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Замдиректора по УР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74C54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AF5BC0" w14:paraId="1242F554" w14:textId="77777777" w:rsidTr="00BE63E0">
        <w:trPr>
          <w:trHeight w:val="1250"/>
          <w:jc w:val="center"/>
        </w:trPr>
        <w:tc>
          <w:tcPr>
            <w:tcW w:w="3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3FB4A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7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371B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Своевременная реализация учебных курсов «Основы безопасности жизнедеятельнос ти» и «ПДД»</w:t>
            </w:r>
          </w:p>
        </w:tc>
        <w:tc>
          <w:tcPr>
            <w:tcW w:w="20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790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Обучающиеся 1-9 классов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5216A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</w:t>
            </w:r>
          </w:p>
          <w:p w14:paraId="083F91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ческий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B48232" w14:textId="77777777" w:rsidR="00AF5BC0" w:rsidRDefault="00AF5BC0" w:rsidP="00BE63E0">
            <w:pPr>
              <w:spacing w:after="0" w:line="240" w:lineRule="auto"/>
              <w:rPr>
                <w:rStyle w:val="fontstyle01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 / проверка документаци, наблюдение, опрос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F37D3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8C5D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6B590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Заседание МО</w:t>
            </w:r>
          </w:p>
        </w:tc>
      </w:tr>
      <w:tr w:rsidR="00AF5BC0" w14:paraId="2F15E84E" w14:textId="77777777" w:rsidTr="00BE63E0">
        <w:trPr>
          <w:trHeight w:val="515"/>
          <w:jc w:val="center"/>
        </w:trPr>
        <w:tc>
          <w:tcPr>
            <w:tcW w:w="318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61A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Анализ  деятельности педагогов по подготовке учащихся 4,9 классов к МОДО </w:t>
            </w:r>
          </w:p>
        </w:tc>
        <w:tc>
          <w:tcPr>
            <w:tcW w:w="27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A38C1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Состояние  подготовки к МОДО </w:t>
            </w:r>
          </w:p>
        </w:tc>
        <w:tc>
          <w:tcPr>
            <w:tcW w:w="202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000BA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24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A8DDC0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83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4FE41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Анализ работы учителей  с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 xml:space="preserve">обучающимися </w:t>
            </w:r>
            <w:r>
              <w:rPr>
                <w:rStyle w:val="fontstyle01"/>
                <w:sz w:val="20"/>
                <w:szCs w:val="20"/>
                <w:lang w:val="kk-KZ"/>
              </w:rPr>
              <w:t xml:space="preserve">4, </w:t>
            </w:r>
            <w:r>
              <w:rPr>
                <w:rStyle w:val="fontstyle0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классов поповторению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 xml:space="preserve">учебногоматериала  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E4249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1D4FE" w14:textId="77777777" w:rsidR="00AF5BC0" w:rsidRDefault="00AF5BC0" w:rsidP="00BE63E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заместители директора по УР</w:t>
            </w:r>
          </w:p>
          <w:p w14:paraId="1504F27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D658B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4FBC0AA5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DB60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.Контроль за качеством  воспитательного процесса, проведением мероприятий </w:t>
            </w:r>
          </w:p>
        </w:tc>
      </w:tr>
      <w:tr w:rsidR="00AF5BC0" w14:paraId="07B78109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1447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C71F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за наличием документации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D81A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совместной работы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2B01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299946F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3E34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2A5B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CE4D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46AF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09DC488A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DF5D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Качество  организации бесплатного питания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BE13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CAF3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218B74F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136F0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4A97B2C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B1E4D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4EB9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DDCE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Мед.работник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3FC7A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291E5269" w14:textId="77777777" w:rsidTr="00BE63E0">
        <w:trPr>
          <w:gridAfter w:val="1"/>
          <w:wAfter w:w="6" w:type="dxa"/>
          <w:jc w:val="center"/>
        </w:trPr>
        <w:tc>
          <w:tcPr>
            <w:tcW w:w="3181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D77FF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2734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4280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Обеспечение требований к  содержанию классного часа и внедрению новых подходов к воспитанию 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0687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Разработки классных часов в</w:t>
            </w:r>
          </w:p>
          <w:p w14:paraId="3A04617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1-9 классах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CF2D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529D1AA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14CF8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посещение, анализ классных часов, беседа </w:t>
            </w:r>
          </w:p>
        </w:tc>
        <w:tc>
          <w:tcPr>
            <w:tcW w:w="118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9F0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Март</w:t>
            </w:r>
          </w:p>
          <w:p w14:paraId="60C1AA8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  <w:tc>
          <w:tcPr>
            <w:tcW w:w="210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B82A6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07D9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</w:tr>
    </w:tbl>
    <w:p w14:paraId="0B4C5B9B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62EFC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0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220"/>
        <w:gridCol w:w="6320"/>
        <w:gridCol w:w="3570"/>
      </w:tblGrid>
      <w:tr w:rsidR="00AF5BC0" w14:paraId="0D63F52E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6D95C32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256BA7A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2E0BD863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  <w:p w14:paraId="1779073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vAlign w:val="center"/>
          </w:tcPr>
          <w:p w14:paraId="191673C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03890DA1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4EC1AA6B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20" w:type="dxa"/>
            <w:vAlign w:val="center"/>
          </w:tcPr>
          <w:p w14:paraId="76B3BA5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6320" w:type="dxa"/>
            <w:vAlign w:val="center"/>
          </w:tcPr>
          <w:p w14:paraId="6801666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570" w:type="dxa"/>
            <w:vAlign w:val="center"/>
          </w:tcPr>
          <w:p w14:paraId="18C2C84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7139169C" w14:textId="77777777" w:rsidTr="00BE63E0">
        <w:trPr>
          <w:trHeight w:val="315"/>
        </w:trPr>
        <w:tc>
          <w:tcPr>
            <w:tcW w:w="590" w:type="dxa"/>
            <w:vAlign w:val="center"/>
          </w:tcPr>
          <w:p w14:paraId="3BDC8CD1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1712F1A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20" w:type="dxa"/>
            <w:vAlign w:val="center"/>
          </w:tcPr>
          <w:p w14:paraId="4CCDC207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АПРЕЛЬ</w:t>
            </w:r>
          </w:p>
        </w:tc>
        <w:tc>
          <w:tcPr>
            <w:tcW w:w="3570" w:type="dxa"/>
            <w:vAlign w:val="center"/>
          </w:tcPr>
          <w:p w14:paraId="0C99540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3928DF22" w14:textId="77777777" w:rsidTr="00BE63E0">
        <w:tc>
          <w:tcPr>
            <w:tcW w:w="590" w:type="dxa"/>
          </w:tcPr>
          <w:p w14:paraId="362553D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20" w:type="dxa"/>
          </w:tcPr>
          <w:p w14:paraId="510EFC0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сформированности функциональной грамотности учащихся на занятиях «Развитие речи» в классах предшкольной подготовки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Готовность воспитанников предшкольной плдготовки в 1й кл</w:t>
            </w:r>
          </w:p>
        </w:tc>
        <w:tc>
          <w:tcPr>
            <w:tcW w:w="6320" w:type="dxa"/>
          </w:tcPr>
          <w:p w14:paraId="46E89CD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3570" w:type="dxa"/>
          </w:tcPr>
          <w:p w14:paraId="64D5082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функциональ</w:t>
            </w:r>
          </w:p>
          <w:p w14:paraId="5BA7385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ной грамотности </w:t>
            </w:r>
          </w:p>
        </w:tc>
      </w:tr>
      <w:tr w:rsidR="00AF5BC0" w14:paraId="2AD0084B" w14:textId="77777777" w:rsidTr="00BE63E0">
        <w:trPr>
          <w:trHeight w:val="209"/>
        </w:trPr>
        <w:tc>
          <w:tcPr>
            <w:tcW w:w="590" w:type="dxa"/>
          </w:tcPr>
          <w:p w14:paraId="7004F56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14:paraId="0947CA1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понимания текстов в 1-4 классах</w:t>
            </w:r>
          </w:p>
          <w:p w14:paraId="22207B1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0" w:type="dxa"/>
          </w:tcPr>
          <w:p w14:paraId="531F1E0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Определение уровня навыков чтения и понимания текстов </w:t>
            </w:r>
          </w:p>
        </w:tc>
        <w:tc>
          <w:tcPr>
            <w:tcW w:w="3570" w:type="dxa"/>
          </w:tcPr>
          <w:p w14:paraId="6BD022B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Навыки чтения ученков 1-4 классов</w:t>
            </w:r>
          </w:p>
        </w:tc>
      </w:tr>
      <w:tr w:rsidR="00AF5BC0" w14:paraId="3AB9FE7D" w14:textId="77777777" w:rsidTr="00BE63E0">
        <w:trPr>
          <w:trHeight w:val="252"/>
        </w:trPr>
        <w:tc>
          <w:tcPr>
            <w:tcW w:w="590" w:type="dxa"/>
          </w:tcPr>
          <w:p w14:paraId="09DAE20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20" w:type="dxa"/>
          </w:tcPr>
          <w:p w14:paraId="2D1D72D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итоговой аттестации  учащихся 9 классов</w:t>
            </w:r>
          </w:p>
        </w:tc>
        <w:tc>
          <w:tcPr>
            <w:tcW w:w="6320" w:type="dxa"/>
          </w:tcPr>
          <w:p w14:paraId="5DCB959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степени сформированности ЗУН учащихся 9 классов</w:t>
            </w:r>
          </w:p>
        </w:tc>
        <w:tc>
          <w:tcPr>
            <w:tcW w:w="3570" w:type="dxa"/>
          </w:tcPr>
          <w:p w14:paraId="6635D85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 классов</w:t>
            </w:r>
          </w:p>
        </w:tc>
      </w:tr>
    </w:tbl>
    <w:p w14:paraId="0C64DCAD" w14:textId="77777777" w:rsidR="00AF5BC0" w:rsidRPr="00D455CC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729578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2"/>
        <w:gridCol w:w="3121"/>
        <w:gridCol w:w="1984"/>
        <w:gridCol w:w="1276"/>
        <w:gridCol w:w="1843"/>
        <w:gridCol w:w="985"/>
        <w:gridCol w:w="2275"/>
        <w:gridCol w:w="1359"/>
        <w:gridCol w:w="6"/>
      </w:tblGrid>
      <w:tr w:rsidR="00AF5BC0" w14:paraId="04F452F3" w14:textId="77777777" w:rsidTr="00BE63E0">
        <w:trPr>
          <w:gridAfter w:val="1"/>
          <w:wAfter w:w="6" w:type="dxa"/>
          <w:trHeight w:val="760"/>
          <w:jc w:val="center"/>
        </w:trPr>
        <w:tc>
          <w:tcPr>
            <w:tcW w:w="281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CCE0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31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D977B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D209F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4E67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9AB46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8BF3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BB5D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9B901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</w:tr>
      <w:tr w:rsidR="00AF5BC0" w14:paraId="3793F576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EE06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АПРЕЛЬ</w:t>
            </w:r>
          </w:p>
        </w:tc>
      </w:tr>
      <w:tr w:rsidR="00AF5BC0" w:rsidRPr="000F0620" w14:paraId="24B2D680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C7720" w14:textId="77777777" w:rsidR="00AF5BC0" w:rsidRPr="000F062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выполнением нормативных документов</w:t>
            </w:r>
            <w:r w:rsidRPr="000F06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 ведением школьной документации согласно требованиям</w:t>
            </w:r>
          </w:p>
        </w:tc>
      </w:tr>
      <w:tr w:rsidR="00AF5BC0" w14:paraId="2AE85B8E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BB81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Состояние нормативно-правового обеспечения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2A1D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Грамотность и своевременность оформления документов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7EAF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Приказы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D8CC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оперативный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E649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Проверка документов 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B6CF5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C796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9F42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СпД</w:t>
            </w:r>
          </w:p>
        </w:tc>
      </w:tr>
      <w:tr w:rsidR="00AF5BC0" w14:paraId="51209085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D12D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312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82A5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DA8A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Документа</w:t>
            </w:r>
          </w:p>
          <w:p w14:paraId="7E5B95A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863E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</w:p>
          <w:p w14:paraId="7D6E99D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тичес</w:t>
            </w:r>
          </w:p>
          <w:p w14:paraId="1711D5E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6F8E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Классно-обобщающий / изучение документов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C65E9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Апрель - июнь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05E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9E98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</w:p>
        </w:tc>
      </w:tr>
      <w:tr w:rsidR="00AF5BC0" w14:paraId="038C05AD" w14:textId="77777777" w:rsidTr="00BE63E0">
        <w:trPr>
          <w:gridAfter w:val="1"/>
          <w:wAfter w:w="6" w:type="dxa"/>
          <w:trHeight w:val="238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52C29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ind w:left="36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качеством учебного процесса</w:t>
            </w:r>
          </w:p>
        </w:tc>
      </w:tr>
      <w:tr w:rsidR="00AF5BC0" w14:paraId="77D5D0BC" w14:textId="77777777" w:rsidTr="00BE63E0">
        <w:trPr>
          <w:gridAfter w:val="1"/>
          <w:wAfter w:w="6" w:type="dxa"/>
          <w:trHeight w:val="324"/>
          <w:jc w:val="center"/>
        </w:trPr>
        <w:tc>
          <w:tcPr>
            <w:tcW w:w="281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C27D1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сформированности функциональной грамотности учащихся на занятиях «Развитие речи» в классах предшкольной подготовки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Готовность воспитанников предшко</w:t>
            </w:r>
          </w:p>
          <w:p w14:paraId="19459A8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льной плдготовки в 1й кл</w:t>
            </w:r>
          </w:p>
        </w:tc>
        <w:tc>
          <w:tcPr>
            <w:tcW w:w="312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45BEE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9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87A0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функциональ</w:t>
            </w:r>
          </w:p>
          <w:p w14:paraId="642F4D6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ной грамотности 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8DB2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BC619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8F9232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Классно-обобщающий контроль / наблюдение</w:t>
            </w:r>
          </w:p>
          <w:p w14:paraId="28C5FFE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658D8" w14:textId="32EFB309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 202</w:t>
            </w:r>
            <w:r w:rsidR="00D76C9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B24D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5814C2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 по УР</w:t>
            </w:r>
          </w:p>
          <w:p w14:paraId="3C5384A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13F61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34537609" w14:textId="77777777" w:rsidTr="00BE63E0">
        <w:trPr>
          <w:gridAfter w:val="1"/>
          <w:wAfter w:w="6" w:type="dxa"/>
          <w:trHeight w:val="515"/>
          <w:jc w:val="center"/>
        </w:trPr>
        <w:tc>
          <w:tcPr>
            <w:tcW w:w="281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5B59B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Уровень понимания текстов в 1-4 классах</w:t>
            </w:r>
          </w:p>
          <w:p w14:paraId="3604D82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4DF4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Определение уровня навыков чтения и понимания текстов 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57815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Навыки чтения ученков 1-4 классов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99D88" w14:textId="77777777" w:rsidR="00AF5BC0" w:rsidRDefault="00AF5BC0" w:rsidP="00BE63E0">
            <w:pPr>
              <w:spacing w:after="0" w:line="240" w:lineRule="auto"/>
              <w:rPr>
                <w:rStyle w:val="fontstyle0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D2359" w14:textId="77777777" w:rsidR="00AF5BC0" w:rsidRDefault="00AF5BC0" w:rsidP="00BE63E0">
            <w:pPr>
              <w:spacing w:after="0" w:line="240" w:lineRule="auto"/>
              <w:rPr>
                <w:rStyle w:val="fontstyle01"/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беседа, интервьюирование, оперативный анализ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20F5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30F6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31FB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Заседаниеметодического совета</w:t>
            </w:r>
          </w:p>
        </w:tc>
      </w:tr>
      <w:tr w:rsidR="00AF5BC0" w14:paraId="453835F6" w14:textId="77777777" w:rsidTr="00BE63E0">
        <w:trPr>
          <w:gridAfter w:val="1"/>
          <w:wAfter w:w="6" w:type="dxa"/>
          <w:trHeight w:val="19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3FB9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работой по восполнению пробелов в знаниях и за работой со слабоуспевающими</w:t>
            </w:r>
          </w:p>
        </w:tc>
      </w:tr>
      <w:tr w:rsidR="00AF5BC0" w14:paraId="415DA20B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AF13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итоговой аттестации  учащихся 9 классов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85926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степени сформированности ЗУН учащихся 9 классов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EE3D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классов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8A30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3F6A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тестирований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7B2A3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FC0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ЗДУР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4E6F8" w14:textId="77777777" w:rsidR="00AF5BC0" w:rsidRDefault="00AF5BC0" w:rsidP="00BE63E0">
            <w:pPr>
              <w:spacing w:after="0" w:line="240" w:lineRule="auto"/>
              <w:ind w:hanging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при  директ-е</w:t>
            </w:r>
          </w:p>
        </w:tc>
      </w:tr>
      <w:tr w:rsidR="00AF5BC0" w14:paraId="63C240E3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E53D7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Состояние работы по освоению сложных тем для обучающихся (5-9 классы) </w:t>
            </w:r>
          </w:p>
          <w:p w14:paraId="668342C2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FCA5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затруднений в освоение сложных тем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Работа с детьми с одной «3», «4».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D1C8F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КСП</w:t>
            </w:r>
          </w:p>
          <w:p w14:paraId="52BD72E3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D5F9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79A1C9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анкетирование, анализ, наблюдение 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08C1D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C042F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Заместители директора </w:t>
            </w:r>
          </w:p>
          <w:p w14:paraId="30495C23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Руководите</w:t>
            </w:r>
          </w:p>
          <w:p w14:paraId="0960751F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ли МО 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9E7E6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</w:t>
            </w:r>
          </w:p>
        </w:tc>
      </w:tr>
      <w:tr w:rsidR="00AF5BC0" w14:paraId="6FD7DC3B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40389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работы по устранению пробелов в начальных  классах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C85A9D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1DBD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Учащиеся начальных классов </w:t>
            </w:r>
          </w:p>
          <w:p w14:paraId="7D06BA4B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5B8E6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  <w:p w14:paraId="70330786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B493D1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Наблюдение, анализ 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7A7B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B16BE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</w:t>
            </w:r>
          </w:p>
          <w:p w14:paraId="4F742E05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65C18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Совещание при директоре </w:t>
            </w:r>
          </w:p>
        </w:tc>
      </w:tr>
      <w:tr w:rsidR="00AF5BC0" w14:paraId="02CC0B9F" w14:textId="77777777" w:rsidTr="00BE63E0">
        <w:trPr>
          <w:gridAfter w:val="1"/>
          <w:wAfter w:w="6" w:type="dxa"/>
          <w:trHeight w:val="23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28C9A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IV.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6C48DFE5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675F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уровнем мастерства и состоянием методической готовности учителя</w:t>
            </w:r>
          </w:p>
        </w:tc>
      </w:tr>
      <w:tr w:rsidR="00AF5BC0" w14:paraId="4BC50F61" w14:textId="77777777" w:rsidTr="00BE63E0">
        <w:trPr>
          <w:trHeight w:val="373"/>
          <w:jc w:val="center"/>
        </w:trPr>
        <w:tc>
          <w:tcPr>
            <w:tcW w:w="281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2507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Анализ результативности работы курсу по глобальным компетенциям (5-9классы)</w:t>
            </w:r>
          </w:p>
        </w:tc>
        <w:tc>
          <w:tcPr>
            <w:tcW w:w="312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6FF2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качества преподавания и результативности факультативов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7BEB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CE8E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0692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F82B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занятий, контроль документации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790F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Зам.директора по УР</w:t>
            </w:r>
          </w:p>
        </w:tc>
        <w:tc>
          <w:tcPr>
            <w:tcW w:w="1365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1E4D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10E66CDD" w14:textId="77777777" w:rsidTr="00BE63E0">
        <w:trPr>
          <w:trHeight w:val="453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EBDF1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Тематическая предметная декада 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97F6B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учащихся и использование новых педагогических технологий, поиск путей повышения эффективности учебного и воспитательного процесса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A097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утверждение плана уроков и внеклассных мероприятий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9A25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5154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документации, наблюдение, анализ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6F325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C229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04F861B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Директора УР руководители МО и учителя 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94EF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AF5BC0" w14:paraId="3EEBDE78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B10A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.Контроль за качеством  воспитательного процесса, проведением мероприятий </w:t>
            </w:r>
          </w:p>
        </w:tc>
      </w:tr>
      <w:tr w:rsidR="00AF5BC0" w14:paraId="69D00975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273C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0F03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работы триады школа-ученик-родитель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6B392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 родителями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D681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</w:t>
            </w:r>
          </w:p>
          <w:p w14:paraId="310EEDAF" w14:textId="77777777" w:rsidR="00AF5BC0" w:rsidRDefault="00AF5BC0" w:rsidP="00BE63E0">
            <w:pPr>
              <w:rPr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C1165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 воспитательных мероприятий, ресурсов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1B65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CA85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37DD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справка</w:t>
            </w:r>
          </w:p>
        </w:tc>
      </w:tr>
      <w:tr w:rsidR="00AF5BC0" w14:paraId="3CB52471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7B19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57AE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B9941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Занятия спортивных секций и кружков, результаты анкетирования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20BF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094200FD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C9FD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D8C5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Апрель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EDCF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70FD6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383E5B4B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3D15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Благотворитель</w:t>
            </w:r>
          </w:p>
          <w:p w14:paraId="20C33C6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ная акция «Дорога в школу»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19CB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66CD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Работа социального педагога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59D229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07E0643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2168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Изучение документа</w:t>
            </w:r>
          </w:p>
          <w:p w14:paraId="21D6425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ции,  опрос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BC81B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C8149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CB45B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290D9944" w14:textId="77777777" w:rsidTr="00BE63E0">
        <w:trPr>
          <w:gridAfter w:val="1"/>
          <w:wAfter w:w="6" w:type="dxa"/>
          <w:jc w:val="center"/>
        </w:trPr>
        <w:tc>
          <w:tcPr>
            <w:tcW w:w="2812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10F9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0927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F9AF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Документы, собранные для бесплатного горячего питания учащихся, по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регламенту государствен</w:t>
            </w:r>
          </w:p>
          <w:p w14:paraId="42E82D3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ADDF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lastRenderedPageBreak/>
              <w:t>Тематичес</w:t>
            </w:r>
          </w:p>
          <w:p w14:paraId="01C1F772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E720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</w:t>
            </w:r>
          </w:p>
        </w:tc>
        <w:tc>
          <w:tcPr>
            <w:tcW w:w="98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A724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2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F13E8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Мед.работник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B7B1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</w:tbl>
    <w:p w14:paraId="09BD87DE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00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5730"/>
        <w:gridCol w:w="5810"/>
        <w:gridCol w:w="3570"/>
      </w:tblGrid>
      <w:tr w:rsidR="00AF5BC0" w14:paraId="00522642" w14:textId="77777777" w:rsidTr="00BE63E0">
        <w:trPr>
          <w:trHeight w:val="315"/>
        </w:trPr>
        <w:tc>
          <w:tcPr>
            <w:tcW w:w="590" w:type="dxa"/>
          </w:tcPr>
          <w:p w14:paraId="4712120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0" w:type="dxa"/>
          </w:tcPr>
          <w:p w14:paraId="1B4ABA90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0" w:type="dxa"/>
          </w:tcPr>
          <w:p w14:paraId="1CE3F13E" w14:textId="77777777" w:rsidR="00AF5BC0" w:rsidRDefault="00AF5BC0" w:rsidP="00BE63E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Матрица управленческих решений по выявленным проблемам и рискам</w:t>
            </w:r>
          </w:p>
        </w:tc>
        <w:tc>
          <w:tcPr>
            <w:tcW w:w="3570" w:type="dxa"/>
          </w:tcPr>
          <w:p w14:paraId="6FAAA393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5011E7A7" w14:textId="77777777" w:rsidTr="00BE63E0">
        <w:trPr>
          <w:trHeight w:val="315"/>
        </w:trPr>
        <w:tc>
          <w:tcPr>
            <w:tcW w:w="590" w:type="dxa"/>
          </w:tcPr>
          <w:p w14:paraId="6A925C29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730" w:type="dxa"/>
          </w:tcPr>
          <w:p w14:paraId="0BE674DB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5810" w:type="dxa"/>
          </w:tcPr>
          <w:p w14:paraId="231D9CE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Проблемы, риски</w:t>
            </w:r>
          </w:p>
        </w:tc>
        <w:tc>
          <w:tcPr>
            <w:tcW w:w="3570" w:type="dxa"/>
          </w:tcPr>
          <w:p w14:paraId="4218E4E4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Варианты управленческих решений</w:t>
            </w:r>
          </w:p>
        </w:tc>
      </w:tr>
      <w:tr w:rsidR="00AF5BC0" w14:paraId="7AA93FD5" w14:textId="77777777" w:rsidTr="00BE63E0">
        <w:trPr>
          <w:trHeight w:val="215"/>
        </w:trPr>
        <w:tc>
          <w:tcPr>
            <w:tcW w:w="590" w:type="dxa"/>
          </w:tcPr>
          <w:p w14:paraId="59F0CFED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0" w:type="dxa"/>
          </w:tcPr>
          <w:p w14:paraId="0665A446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0" w:type="dxa"/>
          </w:tcPr>
          <w:p w14:paraId="045BB77F" w14:textId="77777777" w:rsidR="00AF5BC0" w:rsidRDefault="00AF5BC0" w:rsidP="00BE63E0">
            <w:pPr>
              <w:spacing w:after="0" w:line="240" w:lineRule="auto"/>
              <w:ind w:firstLineChars="350" w:firstLine="703"/>
              <w:jc w:val="both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</w:p>
          <w:p w14:paraId="4D9B411A" w14:textId="77777777" w:rsidR="00AF5BC0" w:rsidRDefault="00AF5BC0" w:rsidP="00BE63E0">
            <w:pPr>
              <w:spacing w:after="0" w:line="240" w:lineRule="auto"/>
              <w:ind w:firstLineChars="450" w:firstLine="90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МАЙ</w:t>
            </w:r>
          </w:p>
        </w:tc>
        <w:tc>
          <w:tcPr>
            <w:tcW w:w="3570" w:type="dxa"/>
          </w:tcPr>
          <w:p w14:paraId="581D649A" w14:textId="77777777" w:rsidR="00AF5BC0" w:rsidRDefault="00AF5BC0" w:rsidP="00BE6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F5BC0" w14:paraId="1D98AC86" w14:textId="77777777" w:rsidTr="00BE63E0">
        <w:tc>
          <w:tcPr>
            <w:tcW w:w="590" w:type="dxa"/>
          </w:tcPr>
          <w:p w14:paraId="4A02D10E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0" w:type="dxa"/>
          </w:tcPr>
          <w:p w14:paraId="691AD788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Административный срез знаний по отдельным предметам за предыдущую четверть (предметы определяются в каждой школе самостоятельно по результатам анализа 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 xml:space="preserve">СОЧ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)</w:t>
            </w:r>
          </w:p>
        </w:tc>
        <w:tc>
          <w:tcPr>
            <w:tcW w:w="5810" w:type="dxa"/>
          </w:tcPr>
          <w:p w14:paraId="45CB6741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3570" w:type="dxa"/>
          </w:tcPr>
          <w:p w14:paraId="27450334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Уровень знаний учащихся по отдельным предметам</w:t>
            </w:r>
          </w:p>
        </w:tc>
      </w:tr>
      <w:tr w:rsidR="00AF5BC0" w14:paraId="18A2071F" w14:textId="77777777" w:rsidTr="00BE63E0">
        <w:trPr>
          <w:trHeight w:val="524"/>
        </w:trPr>
        <w:tc>
          <w:tcPr>
            <w:tcW w:w="590" w:type="dxa"/>
          </w:tcPr>
          <w:p w14:paraId="051F40DD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14:paraId="1B0809E5" w14:textId="77777777" w:rsidR="00AF5BC0" w:rsidRDefault="00AF5BC0" w:rsidP="00BE63E0">
            <w:pPr>
              <w:spacing w:after="22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работой педагогов с обучающимися, имеющими одну «3» или «4» по предметам РУП и слабоуспеваю-щими по итогам </w:t>
            </w:r>
            <w:r w:rsidRPr="000F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четверти</w:t>
            </w:r>
          </w:p>
        </w:tc>
        <w:tc>
          <w:tcPr>
            <w:tcW w:w="5810" w:type="dxa"/>
          </w:tcPr>
          <w:p w14:paraId="1E706518" w14:textId="77777777" w:rsidR="00AF5BC0" w:rsidRDefault="00AF5BC0" w:rsidP="00BE63E0">
            <w:pPr>
              <w:spacing w:after="22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3570" w:type="dxa"/>
          </w:tcPr>
          <w:p w14:paraId="58E30775" w14:textId="77777777" w:rsidR="00AF5BC0" w:rsidRDefault="00AF5BC0" w:rsidP="00BE63E0">
            <w:pPr>
              <w:spacing w:after="225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</w:tr>
      <w:tr w:rsidR="00AF5BC0" w14:paraId="08CB374B" w14:textId="77777777" w:rsidTr="00BE63E0">
        <w:trPr>
          <w:trHeight w:val="282"/>
        </w:trPr>
        <w:tc>
          <w:tcPr>
            <w:tcW w:w="590" w:type="dxa"/>
          </w:tcPr>
          <w:p w14:paraId="1AF7EE28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0" w:type="dxa"/>
          </w:tcPr>
          <w:p w14:paraId="3478295B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лаборатория учителя</w:t>
            </w:r>
          </w:p>
        </w:tc>
        <w:tc>
          <w:tcPr>
            <w:tcW w:w="5810" w:type="dxa"/>
          </w:tcPr>
          <w:p w14:paraId="00D76413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Результативность работы педагогов за учебный год</w:t>
            </w:r>
          </w:p>
        </w:tc>
        <w:tc>
          <w:tcPr>
            <w:tcW w:w="3570" w:type="dxa"/>
          </w:tcPr>
          <w:p w14:paraId="6226E279" w14:textId="77777777" w:rsidR="00AF5BC0" w:rsidRDefault="00AF5BC0" w:rsidP="00BE63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Обмен опытом</w:t>
            </w:r>
          </w:p>
        </w:tc>
      </w:tr>
    </w:tbl>
    <w:p w14:paraId="7714F66F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3671"/>
        <w:gridCol w:w="1431"/>
        <w:gridCol w:w="1279"/>
        <w:gridCol w:w="1749"/>
        <w:gridCol w:w="1222"/>
        <w:gridCol w:w="2141"/>
        <w:gridCol w:w="1362"/>
        <w:gridCol w:w="6"/>
      </w:tblGrid>
      <w:tr w:rsidR="00AF5BC0" w14:paraId="7C324934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EF762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проверки</w:t>
            </w:r>
          </w:p>
        </w:tc>
        <w:tc>
          <w:tcPr>
            <w:tcW w:w="36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A55C9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проверки</w:t>
            </w:r>
          </w:p>
        </w:tc>
        <w:tc>
          <w:tcPr>
            <w:tcW w:w="143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D0B2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2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01C74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24F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Формы и методы контроля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5DAF8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E4CD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77C0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Место рассмотрения</w:t>
            </w:r>
          </w:p>
          <w:p w14:paraId="29ECCAF1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F5BC0" w14:paraId="1F8E3829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F3EF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  <w:t>МАЙ</w:t>
            </w:r>
          </w:p>
        </w:tc>
      </w:tr>
      <w:tr w:rsidR="00AF5BC0" w14:paraId="4ABDA16B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D2E8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выполнением нормативных документов  и ведением школьной документации согласно требованиям</w:t>
            </w:r>
          </w:p>
        </w:tc>
      </w:tr>
      <w:tr w:rsidR="00AF5BC0" w14:paraId="125A9DBA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6533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2906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9FD0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CF84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E2DA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A931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AE739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5632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6138C8ED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19D06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Контроль оказания госуслуг</w:t>
            </w:r>
          </w:p>
        </w:tc>
        <w:tc>
          <w:tcPr>
            <w:tcW w:w="367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1B3D9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Повышение качества оказания госуслуг ОО</w:t>
            </w:r>
          </w:p>
        </w:tc>
        <w:tc>
          <w:tcPr>
            <w:tcW w:w="143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ED8B1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 по оказанию государственных услуг, карточки госуслуг</w:t>
            </w:r>
          </w:p>
        </w:tc>
        <w:tc>
          <w:tcPr>
            <w:tcW w:w="12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CA8C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3841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FC0E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8F1A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4B7E4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в РОО</w:t>
            </w:r>
          </w:p>
        </w:tc>
      </w:tr>
      <w:tr w:rsidR="00AF5BC0" w14:paraId="4183F775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81299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5DC4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Определение уровня  оформления документов строгой отсчетности по движению учащихся: алфавитной книги,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книги приказов по контингенту учащихся.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814A44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Алфавитная книга, книга приказов по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движению учащихся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AF9C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1E2B4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Изучение документов,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сопостовительный анализ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F1BA8" w14:textId="28D07D0D" w:rsidR="00AF5BC0" w:rsidRDefault="00D76C97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  <w:r w:rsidR="00AF5BC0">
              <w:rPr>
                <w:rFonts w:ascii="Times New Roman" w:hAnsi="Times New Roman"/>
                <w:sz w:val="20"/>
                <w:szCs w:val="20"/>
              </w:rPr>
              <w:t xml:space="preserve"> мая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F5BC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4E65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14:paraId="1086014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CFBC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</w:t>
            </w:r>
          </w:p>
        </w:tc>
      </w:tr>
      <w:tr w:rsidR="00AF5BC0" w14:paraId="14F86F7E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9083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CEF1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EDE9C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Алфавитная книга 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F352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166D7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</w:t>
            </w:r>
          </w:p>
          <w:p w14:paraId="29730BD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таль</w:t>
            </w:r>
          </w:p>
          <w:p w14:paraId="3D9ABA4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9414E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Комплексно-обобщающий / изучение документов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7B55C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 полугодие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AAA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DB01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2EB69491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9FD2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1ACD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Обеспечение соблюдения требований к заполнению документов</w:t>
            </w:r>
            <w:r>
              <w:rPr>
                <w:rFonts w:ascii="Times New Roman" w:hAnsi="Times New Roman"/>
                <w:sz w:val="20"/>
                <w:szCs w:val="20"/>
              </w:rPr>
              <w:t>алфавитной книги и ведении личных дел.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08E9F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Документа</w:t>
            </w:r>
          </w:p>
          <w:p w14:paraId="19CC2D6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762E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9E327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документов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C219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 полугодие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17033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A464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2D02785D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E4DC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AB841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Выполнение учебной програ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ммы. </w:t>
            </w:r>
            <w:r>
              <w:rPr>
                <w:rFonts w:ascii="Times New Roman" w:hAnsi="Times New Roman"/>
                <w:sz w:val="20"/>
                <w:szCs w:val="20"/>
              </w:rPr>
              <w:t>Своевременность 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обратной связи родителям по итогам критериального оценивания (формативного и суммативного – при наличии)ммы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85A2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Электрон</w:t>
            </w:r>
          </w:p>
          <w:p w14:paraId="3BA7495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ный журнал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52084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D2B3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Персональный / изучение страниц электронного журнала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0A15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май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A932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CCF8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Заседание при директоре</w:t>
            </w:r>
          </w:p>
        </w:tc>
      </w:tr>
      <w:tr w:rsidR="00AF5BC0" w14:paraId="46117191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D04719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Контроль организации бесплатного горячего питания учащихся из социально незащищенных семей за счет средств  фонда всеобуча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44769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Выполнение ГПРОН</w:t>
            </w:r>
          </w:p>
          <w:p w14:paraId="2C85E63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в части организации питания учащихся</w:t>
            </w:r>
          </w:p>
          <w:p w14:paraId="27DD3BF3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из социально незащищен-ных слоев населения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191B2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F513F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Тематиче-ский, персональ-ный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CDA32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B70D4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4457C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Мед.работник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AA96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</w:tr>
      <w:tr w:rsidR="00AF5BC0" w14:paraId="4F18A1D2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3E9467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инклюзивного образования в школе.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00D4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реализации инклюзивного образования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96EA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6AFB2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Итоговый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Тематический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0DE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4AF9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0B31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3F3B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5FBD6F2A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4CAEE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Выполнение ГОСО среднего общего образования РК в условиях обновления содержания образования по итогам года 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9FDE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темам КТП, записи в журналах. Соблюдение количества процедур суммативного оценивания по программам ОСО Проверить выполнение программного материала, успешность обучения школьников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E610F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Электронный журнал, качество знаний.Журналы 2–9-х классов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E43B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обзорный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846A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электронного журнала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A5A17" w14:textId="5872F8C6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202</w:t>
            </w:r>
            <w:r w:rsidR="00D76C97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8C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заместители директора по УР</w:t>
            </w:r>
          </w:p>
          <w:p w14:paraId="46BFE39A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B5EB7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2428DB1B" w14:textId="77777777" w:rsidTr="00BE63E0">
        <w:trPr>
          <w:gridAfter w:val="1"/>
          <w:wAfter w:w="6" w:type="dxa"/>
          <w:trHeight w:val="326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E928D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ind w:left="360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качеством учебного процесса</w:t>
            </w:r>
          </w:p>
        </w:tc>
      </w:tr>
      <w:tr w:rsidR="00AF5BC0" w14:paraId="14312200" w14:textId="77777777" w:rsidTr="00BE63E0">
        <w:trPr>
          <w:gridAfter w:val="1"/>
          <w:wAfter w:w="6" w:type="dxa"/>
          <w:trHeight w:val="231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A50E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Итоги 4- четверти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EBF2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итогов учебной деятельности обучающихся за 4-ю четверть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E89F8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результаты учебных достижений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учащиеся 1-9кл, учителя- предметники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DB046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0554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обобщающий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качества образовательного уровня учащихся;</w:t>
            </w:r>
          </w:p>
          <w:p w14:paraId="66F47BB4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A8C58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6F1A5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14:paraId="5A113370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директора по УР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F2A20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, педсовет</w:t>
            </w:r>
          </w:p>
          <w:p w14:paraId="522FF0A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C0" w14:paraId="5D98E3C2" w14:textId="77777777" w:rsidTr="00BE63E0">
        <w:trPr>
          <w:gridAfter w:val="1"/>
          <w:wAfter w:w="6" w:type="dxa"/>
          <w:trHeight w:val="231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204D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Результаты суммативного оценивания по итогам четверти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141D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38A23E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4C7A9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</w:t>
            </w:r>
          </w:p>
          <w:p w14:paraId="565CA5DD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ческий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4044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33D37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май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44F36B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 по УР</w:t>
            </w:r>
          </w:p>
          <w:p w14:paraId="5C3B32A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20D6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СпД</w:t>
            </w:r>
          </w:p>
        </w:tc>
      </w:tr>
      <w:tr w:rsidR="00AF5BC0" w14:paraId="2B2C1C90" w14:textId="77777777" w:rsidTr="00BE63E0">
        <w:trPr>
          <w:gridAfter w:val="1"/>
          <w:wAfter w:w="6" w:type="dxa"/>
          <w:trHeight w:val="231"/>
          <w:jc w:val="center"/>
        </w:trPr>
        <w:tc>
          <w:tcPr>
            <w:tcW w:w="280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68449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Административный срез знаний по отдельным предметам за предыдущую четверть (предметы определяются в каждой школе самостоятельно по результатам анализа 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 xml:space="preserve">СОЧ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)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EDB331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0545C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 xml:space="preserve">Уровень знаний учащихся по отдельным предметам 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14D7A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6050F" w14:textId="77777777" w:rsidR="00AF5BC0" w:rsidRDefault="00AF5BC0" w:rsidP="00BE63E0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Комплексно-обобщающий контроль</w:t>
            </w:r>
          </w:p>
          <w:p w14:paraId="262CCBB8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01F52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>По итогам СОЧ за 4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четверт</w:t>
            </w:r>
            <w:r>
              <w:rPr>
                <w:rFonts w:ascii="Times New Roman" w:eastAsia="Cambria" w:hAnsi="Times New Roman"/>
                <w:sz w:val="20"/>
                <w:szCs w:val="20"/>
                <w:lang w:val="kk-KZ"/>
              </w:rPr>
              <w:t>ь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E5F95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Заместители директора, руководители МО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5CC50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AF5BC0" w14:paraId="323AC65C" w14:textId="77777777" w:rsidTr="00BE63E0">
        <w:trPr>
          <w:gridAfter w:val="1"/>
          <w:wAfter w:w="6" w:type="dxa"/>
          <w:trHeight w:val="515"/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5091C2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color w:val="auto"/>
                <w:szCs w:val="20"/>
              </w:rPr>
              <w:t>О допуске к итоговой аттестации учащихся 9класса.</w:t>
            </w:r>
          </w:p>
          <w:p w14:paraId="6BF4AA52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2. О переводе учащихся 1–4, 5–8 классов в следующий класс.</w:t>
            </w:r>
          </w:p>
          <w:p w14:paraId="24370CBE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3. О награждении учащихся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09FB9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Ознакомление с приказом МОН РК  «Об утверждении типовых правил текущего контроля успеваемости, промежуточ-ной и итоговой аттестации обучающихся»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2C801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Сбор и обработка информации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3A737A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тематиче-</w:t>
            </w:r>
          </w:p>
          <w:p w14:paraId="6B6D04F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ский</w:t>
            </w:r>
            <w:r>
              <w:rPr>
                <w:rFonts w:ascii="Times New Roman" w:hAnsi="Times New Roman" w:cs="Times New Roman"/>
                <w:color w:val="auto"/>
                <w:szCs w:val="20"/>
                <w:lang w:val="kk-KZ"/>
              </w:rPr>
              <w:t>, итоговый контроль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640B96" w14:textId="77777777" w:rsidR="00AF5BC0" w:rsidRDefault="00AF5BC0" w:rsidP="00BE6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документации;</w:t>
            </w:r>
          </w:p>
          <w:p w14:paraId="291D5894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  <w:lang w:val="kk-KZ"/>
              </w:rPr>
            </w:pP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BEC7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CAFF5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36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C7327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Педагогический совет Информация, приказ </w:t>
            </w:r>
          </w:p>
          <w:p w14:paraId="5AE76DEC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о переводе, допуске обучающихся </w:t>
            </w:r>
          </w:p>
          <w:p w14:paraId="7B70D225" w14:textId="77777777" w:rsidR="00AF5BC0" w:rsidRDefault="00AF5BC0" w:rsidP="00BE63E0">
            <w:pPr>
              <w:pStyle w:val="848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к  итоговым экзаменам</w:t>
            </w:r>
          </w:p>
        </w:tc>
      </w:tr>
      <w:tr w:rsidR="00AF5BC0" w14:paraId="74C29A99" w14:textId="77777777" w:rsidTr="00BE63E0">
        <w:trPr>
          <w:gridAfter w:val="1"/>
          <w:wAfter w:w="6" w:type="dxa"/>
          <w:trHeight w:val="37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88713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работой по восполнению пробелов в знаниях и за работой со слабоуспевающими</w:t>
            </w:r>
          </w:p>
        </w:tc>
      </w:tr>
      <w:tr w:rsidR="00AF5BC0" w14:paraId="563C6B55" w14:textId="77777777" w:rsidTr="00BE63E0">
        <w:trPr>
          <w:gridAfter w:val="1"/>
          <w:wAfter w:w="6" w:type="dxa"/>
          <w:trHeight w:val="1328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B1D059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работой педагогов с обучающимися, имеющими одну «3» или «4» по предметам РУП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слабоуспеваю-щими по итогам </w:t>
            </w:r>
            <w:r w:rsidRPr="000F0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-й четверти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2CE69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055117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2–9 классы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482A5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E2FE" w14:textId="77777777" w:rsidR="00AF5BC0" w:rsidRDefault="00AF5BC0" w:rsidP="00BE63E0">
            <w:pPr>
              <w:spacing w:after="225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занятий, беседа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54D5CE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декабрь, май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B2E22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Заместители директора </w:t>
            </w:r>
          </w:p>
          <w:p w14:paraId="2B459037" w14:textId="77777777" w:rsidR="00AF5BC0" w:rsidRDefault="00AF5BC0" w:rsidP="00BE63E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Руководители МО 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BA5ADC" w14:textId="77777777" w:rsidR="00AF5BC0" w:rsidRDefault="00AF5BC0" w:rsidP="00BE6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СпД</w:t>
            </w:r>
          </w:p>
        </w:tc>
      </w:tr>
      <w:tr w:rsidR="00AF5BC0" w14:paraId="68711F9F" w14:textId="77777777" w:rsidTr="00BE63E0">
        <w:trPr>
          <w:gridAfter w:val="1"/>
          <w:wAfter w:w="6" w:type="dxa"/>
          <w:trHeight w:val="273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EE8BA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Учебно-исследовательская деятельность</w:t>
            </w:r>
          </w:p>
        </w:tc>
      </w:tr>
      <w:tr w:rsidR="00AF5BC0" w14:paraId="11CD139C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7044E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.Контроль за уровнем мастерства и состоянием методической готовности учителя</w:t>
            </w:r>
          </w:p>
        </w:tc>
      </w:tr>
      <w:tr w:rsidR="00AF5BC0" w14:paraId="0B64E7EB" w14:textId="77777777" w:rsidTr="00BE63E0">
        <w:trPr>
          <w:jc w:val="center"/>
        </w:trPr>
        <w:tc>
          <w:tcPr>
            <w:tcW w:w="280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7432EA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Выполнение планов работы МО Итоги методической работы.</w:t>
            </w:r>
          </w:p>
        </w:tc>
        <w:tc>
          <w:tcPr>
            <w:tcW w:w="367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23C43" w14:textId="1D1BAB2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работы МО за 202</w:t>
            </w:r>
            <w:r w:rsidR="0076294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/202</w:t>
            </w:r>
            <w:r w:rsidR="0076294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учебный год и выполнение методической проблемы года Анализ отчетов руководителей МО по итогам учебного года. Качество проведения планируемых мероприятий.</w:t>
            </w:r>
          </w:p>
        </w:tc>
        <w:tc>
          <w:tcPr>
            <w:tcW w:w="143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E968D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 Уроки, внеклассные мероприятия</w:t>
            </w:r>
          </w:p>
        </w:tc>
        <w:tc>
          <w:tcPr>
            <w:tcW w:w="127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2929C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тематический обзорный</w:t>
            </w:r>
          </w:p>
        </w:tc>
        <w:tc>
          <w:tcPr>
            <w:tcW w:w="174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F6063" w14:textId="77777777" w:rsidR="00AF5BC0" w:rsidRDefault="00AF5BC0" w:rsidP="00BE63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уроков и внеклассных мероприятий</w:t>
            </w:r>
          </w:p>
        </w:tc>
        <w:tc>
          <w:tcPr>
            <w:tcW w:w="122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1772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4EE0F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МР</w:t>
            </w:r>
          </w:p>
        </w:tc>
        <w:tc>
          <w:tcPr>
            <w:tcW w:w="136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D7596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10" w:lineRule="atLeas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МС справка, рекомендации </w:t>
            </w:r>
          </w:p>
        </w:tc>
      </w:tr>
      <w:tr w:rsidR="00AF5BC0" w14:paraId="6121627F" w14:textId="77777777" w:rsidTr="00BE63E0">
        <w:trPr>
          <w:gridAfter w:val="1"/>
          <w:wAfter w:w="6" w:type="dxa"/>
          <w:jc w:val="center"/>
        </w:trPr>
        <w:tc>
          <w:tcPr>
            <w:tcW w:w="15655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1CF7B" w14:textId="77777777" w:rsidR="00AF5BC0" w:rsidRDefault="00AF5BC0" w:rsidP="00BE63E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.Контроль за качеством  воспитательного процесса, проведением мероприятий</w:t>
            </w:r>
          </w:p>
        </w:tc>
      </w:tr>
      <w:tr w:rsidR="00AF5BC0" w14:paraId="6CB534FE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C808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C4F9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за наличием документации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36B17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Планы совместной работы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413DB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Фронталь</w:t>
            </w:r>
          </w:p>
          <w:p w14:paraId="65BA6D4E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ный</w:t>
            </w: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0044BF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Анализ планов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241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Май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72B8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вожатая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D6AC1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  <w:tr w:rsidR="00AF5BC0" w14:paraId="557DD78B" w14:textId="77777777" w:rsidTr="00BE63E0">
        <w:trPr>
          <w:gridAfter w:val="1"/>
          <w:wAfter w:w="6" w:type="dxa"/>
          <w:jc w:val="center"/>
        </w:trPr>
        <w:tc>
          <w:tcPr>
            <w:tcW w:w="2800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EEE0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Качество  организации бесплатного питания</w:t>
            </w:r>
          </w:p>
        </w:tc>
        <w:tc>
          <w:tcPr>
            <w:tcW w:w="3671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E8930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A1E004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Документы, собранные для бесплатного горячего питания учащихся, по регламенту государствен</w:t>
            </w:r>
          </w:p>
          <w:p w14:paraId="0A1BAA63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ной услуги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643C87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Тематичес</w:t>
            </w:r>
          </w:p>
          <w:p w14:paraId="3A72F97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кий</w:t>
            </w:r>
          </w:p>
        </w:tc>
        <w:tc>
          <w:tcPr>
            <w:tcW w:w="174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8E55A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контроль в столовой</w:t>
            </w:r>
          </w:p>
        </w:tc>
        <w:tc>
          <w:tcPr>
            <w:tcW w:w="122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3A476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Ежедневно</w:t>
            </w:r>
          </w:p>
        </w:tc>
        <w:tc>
          <w:tcPr>
            <w:tcW w:w="214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28F285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медработник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CC63C" w14:textId="77777777" w:rsidR="00AF5BC0" w:rsidRDefault="00AF5BC0" w:rsidP="00BE63E0">
            <w:pPr>
              <w:pStyle w:val="af9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СПД</w:t>
            </w:r>
          </w:p>
        </w:tc>
      </w:tr>
    </w:tbl>
    <w:p w14:paraId="57C2D0FA" w14:textId="77777777" w:rsidR="00AF5BC0" w:rsidRDefault="00AF5BC0" w:rsidP="00AF5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F3D9565" w14:textId="77777777" w:rsidR="00A52603" w:rsidRDefault="00A52603"/>
    <w:sectPr w:rsidR="00A52603" w:rsidSect="00AF5BC0">
      <w:footerReference w:type="default" r:id="rId7"/>
      <w:pgSz w:w="16838" w:h="11906" w:orient="landscape"/>
      <w:pgMar w:top="1304" w:right="1134" w:bottom="567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0B9B" w14:textId="77777777" w:rsidR="00C12434" w:rsidRDefault="00C12434">
      <w:pPr>
        <w:spacing w:after="0" w:line="240" w:lineRule="auto"/>
      </w:pPr>
      <w:r>
        <w:separator/>
      </w:r>
    </w:p>
  </w:endnote>
  <w:endnote w:type="continuationSeparator" w:id="0">
    <w:p w14:paraId="33174C4E" w14:textId="77777777" w:rsidR="00C12434" w:rsidRDefault="00C1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ECB8" w14:textId="77777777" w:rsidR="00AF5BC0" w:rsidRDefault="00AF5BC0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fldChar w:fldCharType="end"/>
    </w:r>
  </w:p>
  <w:p w14:paraId="61A1503E" w14:textId="77777777" w:rsidR="00AF5BC0" w:rsidRDefault="00AF5BC0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7707" w14:textId="77777777" w:rsidR="00C12434" w:rsidRDefault="00C12434">
      <w:pPr>
        <w:spacing w:after="0" w:line="240" w:lineRule="auto"/>
      </w:pPr>
      <w:r>
        <w:separator/>
      </w:r>
    </w:p>
  </w:footnote>
  <w:footnote w:type="continuationSeparator" w:id="0">
    <w:p w14:paraId="4C68ACE3" w14:textId="77777777" w:rsidR="00C12434" w:rsidRDefault="00C1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853506"/>
    <w:multiLevelType w:val="singleLevel"/>
    <w:tmpl w:val="CB853506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C670B93"/>
    <w:multiLevelType w:val="multilevel"/>
    <w:tmpl w:val="0C670B93"/>
    <w:lvl w:ilvl="0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C7670"/>
    <w:multiLevelType w:val="multilevel"/>
    <w:tmpl w:val="2E8C7670"/>
    <w:lvl w:ilvl="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44F4"/>
    <w:multiLevelType w:val="multilevel"/>
    <w:tmpl w:val="307244F4"/>
    <w:lvl w:ilvl="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187A5F"/>
    <w:multiLevelType w:val="multilevel"/>
    <w:tmpl w:val="48187A5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005"/>
    <w:multiLevelType w:val="multilevel"/>
    <w:tmpl w:val="4E380005"/>
    <w:lvl w:ilvl="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DE6857"/>
    <w:multiLevelType w:val="multilevel"/>
    <w:tmpl w:val="4EDE6857"/>
    <w:lvl w:ilvl="0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C769BB"/>
    <w:multiLevelType w:val="multilevel"/>
    <w:tmpl w:val="52C769BB"/>
    <w:lvl w:ilvl="0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5920BC3"/>
    <w:multiLevelType w:val="multilevel"/>
    <w:tmpl w:val="55920BC3"/>
    <w:lvl w:ilvl="0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A94811"/>
    <w:multiLevelType w:val="multilevel"/>
    <w:tmpl w:val="5AA9481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92F63"/>
    <w:multiLevelType w:val="multilevel"/>
    <w:tmpl w:val="63992F63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780F98"/>
    <w:multiLevelType w:val="multilevel"/>
    <w:tmpl w:val="64780F98"/>
    <w:lvl w:ilvl="0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C4910"/>
    <w:multiLevelType w:val="multilevel"/>
    <w:tmpl w:val="668C49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86C08"/>
    <w:multiLevelType w:val="multilevel"/>
    <w:tmpl w:val="6AA86C08"/>
    <w:lvl w:ilvl="0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01E6C8A"/>
    <w:multiLevelType w:val="multilevel"/>
    <w:tmpl w:val="701E6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0A2D"/>
    <w:multiLevelType w:val="multilevel"/>
    <w:tmpl w:val="78620A2D"/>
    <w:lvl w:ilvl="0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6" w15:restartNumberingAfterBreak="0">
    <w:nsid w:val="7D004C72"/>
    <w:multiLevelType w:val="multilevel"/>
    <w:tmpl w:val="7D004C72"/>
    <w:lvl w:ilvl="0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538085616">
    <w:abstractNumId w:val="3"/>
  </w:num>
  <w:num w:numId="2" w16cid:durableId="182019841">
    <w:abstractNumId w:val="6"/>
  </w:num>
  <w:num w:numId="3" w16cid:durableId="1383216307">
    <w:abstractNumId w:val="5"/>
  </w:num>
  <w:num w:numId="4" w16cid:durableId="2070373440">
    <w:abstractNumId w:val="16"/>
  </w:num>
  <w:num w:numId="5" w16cid:durableId="1076515524">
    <w:abstractNumId w:val="7"/>
  </w:num>
  <w:num w:numId="6" w16cid:durableId="1913465984">
    <w:abstractNumId w:val="13"/>
  </w:num>
  <w:num w:numId="7" w16cid:durableId="1920747866">
    <w:abstractNumId w:val="15"/>
  </w:num>
  <w:num w:numId="8" w16cid:durableId="1359164801">
    <w:abstractNumId w:val="2"/>
  </w:num>
  <w:num w:numId="9" w16cid:durableId="1251550116">
    <w:abstractNumId w:val="11"/>
  </w:num>
  <w:num w:numId="10" w16cid:durableId="123086800">
    <w:abstractNumId w:val="1"/>
  </w:num>
  <w:num w:numId="11" w16cid:durableId="161555765">
    <w:abstractNumId w:val="8"/>
  </w:num>
  <w:num w:numId="12" w16cid:durableId="143935077">
    <w:abstractNumId w:val="12"/>
  </w:num>
  <w:num w:numId="13" w16cid:durableId="1325620740">
    <w:abstractNumId w:val="14"/>
  </w:num>
  <w:num w:numId="14" w16cid:durableId="369720317">
    <w:abstractNumId w:val="10"/>
  </w:num>
  <w:num w:numId="15" w16cid:durableId="1521167556">
    <w:abstractNumId w:val="9"/>
  </w:num>
  <w:num w:numId="16" w16cid:durableId="231891790">
    <w:abstractNumId w:val="4"/>
  </w:num>
  <w:num w:numId="17" w16cid:durableId="209501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02"/>
    <w:rsid w:val="000F6010"/>
    <w:rsid w:val="002752A1"/>
    <w:rsid w:val="002B29F3"/>
    <w:rsid w:val="002B2F43"/>
    <w:rsid w:val="003224A3"/>
    <w:rsid w:val="0076294A"/>
    <w:rsid w:val="007664BB"/>
    <w:rsid w:val="00986302"/>
    <w:rsid w:val="00A52603"/>
    <w:rsid w:val="00AF5BC0"/>
    <w:rsid w:val="00C12434"/>
    <w:rsid w:val="00D76C97"/>
    <w:rsid w:val="00DF0FAF"/>
    <w:rsid w:val="00E4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7490"/>
  <w15:chartTrackingRefBased/>
  <w15:docId w15:val="{033A549F-363B-425D-9B83-65A6911C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C0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">
    <w:name w:val="heading 6"/>
    <w:basedOn w:val="a"/>
    <w:next w:val="a"/>
    <w:link w:val="63"/>
    <w:uiPriority w:val="9"/>
    <w:semiHidden/>
    <w:unhideWhenUsed/>
    <w:qFormat/>
    <w:rsid w:val="0098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3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302"/>
    <w:rPr>
      <w:rFonts w:eastAsiaTheme="majorEastAsia" w:cstheme="majorBidi"/>
      <w:color w:val="2F5496" w:themeColor="accent1" w:themeShade="BF"/>
    </w:rPr>
  </w:style>
  <w:style w:type="character" w:customStyle="1" w:styleId="63">
    <w:name w:val="Заголовок 6 Знак"/>
    <w:basedOn w:val="a0"/>
    <w:link w:val="60"/>
    <w:uiPriority w:val="9"/>
    <w:semiHidden/>
    <w:rsid w:val="00986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3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302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AF5BC0"/>
    <w:rPr>
      <w:i/>
      <w:iCs/>
    </w:rPr>
  </w:style>
  <w:style w:type="character" w:styleId="ad">
    <w:name w:val="Hyperlink"/>
    <w:uiPriority w:val="99"/>
    <w:unhideWhenUsed/>
    <w:rsid w:val="00AF5BC0"/>
    <w:rPr>
      <w:color w:val="0000FF"/>
      <w:u w:val="single"/>
    </w:rPr>
  </w:style>
  <w:style w:type="character" w:styleId="ae">
    <w:name w:val="Strong"/>
    <w:uiPriority w:val="22"/>
    <w:qFormat/>
    <w:rsid w:val="00AF5BC0"/>
    <w:rPr>
      <w:b/>
      <w:bCs/>
    </w:rPr>
  </w:style>
  <w:style w:type="paragraph" w:styleId="af">
    <w:name w:val="Balloon Text"/>
    <w:basedOn w:val="a"/>
    <w:link w:val="af0"/>
    <w:unhideWhenUsed/>
    <w:rsid w:val="00AF5BC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rsid w:val="00AF5BC0"/>
    <w:rPr>
      <w:rFonts w:ascii="Tahoma" w:eastAsia="Calibri" w:hAnsi="Tahoma" w:cs="Times New Roman"/>
      <w:kern w:val="0"/>
      <w:sz w:val="16"/>
      <w:szCs w:val="16"/>
      <w:lang w:val="x-none"/>
      <w14:ligatures w14:val="none"/>
    </w:rPr>
  </w:style>
  <w:style w:type="paragraph" w:styleId="af1">
    <w:name w:val="annotation text"/>
    <w:basedOn w:val="a"/>
    <w:link w:val="af2"/>
    <w:uiPriority w:val="99"/>
    <w:unhideWhenUsed/>
    <w:rsid w:val="00AF5BC0"/>
  </w:style>
  <w:style w:type="character" w:customStyle="1" w:styleId="af2">
    <w:name w:val="Текст примечания Знак"/>
    <w:basedOn w:val="a0"/>
    <w:link w:val="af1"/>
    <w:uiPriority w:val="99"/>
    <w:rsid w:val="00AF5BC0"/>
    <w:rPr>
      <w:rFonts w:ascii="Calibri" w:eastAsia="Calibri" w:hAnsi="Calibri" w:cs="Times New Roman"/>
      <w:kern w:val="0"/>
      <w:lang w:val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AF5B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basedOn w:val="a0"/>
    <w:link w:val="af3"/>
    <w:uiPriority w:val="99"/>
    <w:rsid w:val="00AF5BC0"/>
    <w:rPr>
      <w:rFonts w:ascii="Calibri" w:eastAsia="Calibri" w:hAnsi="Calibri" w:cs="Times New Roman"/>
      <w:kern w:val="0"/>
      <w:lang w:val="x-none"/>
      <w14:ligatures w14:val="none"/>
    </w:rPr>
  </w:style>
  <w:style w:type="paragraph" w:styleId="af5">
    <w:name w:val="footer"/>
    <w:basedOn w:val="a"/>
    <w:link w:val="af6"/>
    <w:uiPriority w:val="99"/>
    <w:unhideWhenUsed/>
    <w:rsid w:val="00AF5B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6">
    <w:name w:val="Нижний колонтитул Знак"/>
    <w:basedOn w:val="a0"/>
    <w:link w:val="af5"/>
    <w:uiPriority w:val="99"/>
    <w:rsid w:val="00AF5BC0"/>
    <w:rPr>
      <w:rFonts w:ascii="Calibri" w:eastAsia="Calibri" w:hAnsi="Calibri" w:cs="Times New Roman"/>
      <w:kern w:val="0"/>
      <w:lang w:val="x-none"/>
      <w14:ligatures w14:val="none"/>
    </w:rPr>
  </w:style>
  <w:style w:type="table" w:styleId="af7">
    <w:name w:val="Table Grid"/>
    <w:basedOn w:val="a1"/>
    <w:uiPriority w:val="59"/>
    <w:rsid w:val="00AF5B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K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2">
    <w:name w:val="СРОУ_4.1_Подзаголовок_2_уровня"/>
    <w:basedOn w:val="a"/>
    <w:uiPriority w:val="3"/>
    <w:rsid w:val="00AF5BC0"/>
    <w:pPr>
      <w:autoSpaceDE w:val="0"/>
      <w:autoSpaceDN w:val="0"/>
      <w:adjustRightInd w:val="0"/>
      <w:spacing w:before="240" w:after="120" w:line="288" w:lineRule="auto"/>
      <w:ind w:left="567"/>
      <w:jc w:val="center"/>
      <w:textAlignment w:val="center"/>
    </w:pPr>
    <w:rPr>
      <w:rFonts w:ascii="Arial" w:hAnsi="Arial" w:cs="Arial"/>
      <w:b/>
      <w:bCs/>
      <w:color w:val="000000"/>
      <w:sz w:val="24"/>
      <w:szCs w:val="21"/>
    </w:rPr>
  </w:style>
  <w:style w:type="paragraph" w:customStyle="1" w:styleId="af8">
    <w:name w:val="[Без стиля]"/>
    <w:locked/>
    <w:rsid w:val="00AF5BC0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eastAsia="Calibri" w:hAnsi="Palatino Linotype" w:cs="Times New Roman"/>
      <w:color w:val="000000"/>
      <w:kern w:val="0"/>
      <w:sz w:val="24"/>
      <w:szCs w:val="24"/>
      <w:lang w:val="en-GB"/>
      <w14:ligatures w14:val="none"/>
    </w:rPr>
  </w:style>
  <w:style w:type="character" w:customStyle="1" w:styleId="0">
    <w:name w:val="СРОУ_0_Пометки_верстке"/>
    <w:rsid w:val="00AF5BC0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shd w:val="clear" w:color="auto" w:fill="FFFF00"/>
    </w:rPr>
  </w:style>
  <w:style w:type="character" w:customStyle="1" w:styleId="00">
    <w:name w:val="СРОУ_0_Правки_редактора"/>
    <w:rsid w:val="00AF5BC0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AF5BC0"/>
    <w:rPr>
      <w:rFonts w:ascii="Arial" w:hAnsi="Arial"/>
      <w:b/>
      <w:color w:val="00B050"/>
      <w:sz w:val="24"/>
    </w:rPr>
  </w:style>
  <w:style w:type="paragraph" w:customStyle="1" w:styleId="11">
    <w:name w:val="СРОУ_1_Рубрика"/>
    <w:basedOn w:val="af8"/>
    <w:uiPriority w:val="1"/>
    <w:rsid w:val="00AF5BC0"/>
    <w:rPr>
      <w:rFonts w:ascii="Arial" w:hAnsi="Arial" w:cs="Arial"/>
      <w:b/>
      <w:caps/>
      <w:color w:val="7F7F7F"/>
      <w:sz w:val="20"/>
      <w:szCs w:val="16"/>
    </w:rPr>
  </w:style>
  <w:style w:type="paragraph" w:customStyle="1" w:styleId="23">
    <w:name w:val="СРОУ_2_Заголовок"/>
    <w:basedOn w:val="af8"/>
    <w:uiPriority w:val="1"/>
    <w:rsid w:val="00AF5BC0"/>
    <w:pPr>
      <w:spacing w:before="120" w:after="360"/>
    </w:pPr>
    <w:rPr>
      <w:rFonts w:ascii="Arial" w:hAnsi="Arial" w:cs="Arial"/>
      <w:b/>
      <w:bCs/>
      <w:caps/>
      <w:sz w:val="40"/>
      <w:szCs w:val="40"/>
    </w:rPr>
  </w:style>
  <w:style w:type="paragraph" w:customStyle="1" w:styleId="31">
    <w:name w:val="СРОУ_3_Автор_статьи"/>
    <w:basedOn w:val="af8"/>
    <w:uiPriority w:val="2"/>
    <w:rsid w:val="00AF5BC0"/>
    <w:rPr>
      <w:rFonts w:ascii="Times New Roman" w:hAnsi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f8"/>
    <w:uiPriority w:val="2"/>
    <w:rsid w:val="00AF5BC0"/>
    <w:pPr>
      <w:spacing w:after="240"/>
    </w:pPr>
    <w:rPr>
      <w:rFonts w:ascii="Times New Roman" w:hAnsi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f8"/>
    <w:uiPriority w:val="2"/>
    <w:rsid w:val="00AF5BC0"/>
    <w:pPr>
      <w:spacing w:before="120" w:after="120"/>
      <w:ind w:left="1701"/>
      <w:jc w:val="right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3">
    <w:name w:val="СРОУ_5.3_Основной_текст_курсив"/>
    <w:uiPriority w:val="4"/>
    <w:rsid w:val="00AF5BC0"/>
    <w:rPr>
      <w:i/>
      <w:iCs/>
      <w:color w:val="000000"/>
    </w:rPr>
  </w:style>
  <w:style w:type="paragraph" w:customStyle="1" w:styleId="33">
    <w:name w:val="СРОУ_3.3_Преамбула"/>
    <w:basedOn w:val="af8"/>
    <w:uiPriority w:val="2"/>
    <w:rsid w:val="00AF5BC0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AF5BC0"/>
    <w:rPr>
      <w:b/>
      <w:bCs/>
      <w:i/>
      <w:iCs/>
      <w:color w:val="000000"/>
    </w:rPr>
  </w:style>
  <w:style w:type="paragraph" w:customStyle="1" w:styleId="51">
    <w:name w:val="СРОУ_5_Основной_текст"/>
    <w:basedOn w:val="af8"/>
    <w:uiPriority w:val="4"/>
    <w:rsid w:val="00AF5BC0"/>
    <w:pPr>
      <w:ind w:left="567" w:firstLine="284"/>
      <w:jc w:val="both"/>
    </w:pPr>
    <w:rPr>
      <w:rFonts w:ascii="Arial" w:hAnsi="Arial" w:cs="Arial"/>
      <w:szCs w:val="21"/>
      <w:lang w:val="ru-RU"/>
    </w:rPr>
  </w:style>
  <w:style w:type="paragraph" w:customStyle="1" w:styleId="6">
    <w:name w:val="СРОУ_6_Текст_список_тире"/>
    <w:basedOn w:val="af8"/>
    <w:uiPriority w:val="5"/>
    <w:rsid w:val="00AF5BC0"/>
    <w:pPr>
      <w:numPr>
        <w:numId w:val="1"/>
      </w:numPr>
      <w:tabs>
        <w:tab w:val="left" w:pos="510"/>
      </w:tabs>
      <w:ind w:left="851" w:hanging="284"/>
      <w:jc w:val="both"/>
    </w:pPr>
    <w:rPr>
      <w:rFonts w:ascii="Arial" w:hAnsi="Arial" w:cs="Arial"/>
      <w:szCs w:val="21"/>
      <w:lang w:val="ru-RU"/>
    </w:rPr>
  </w:style>
  <w:style w:type="paragraph" w:customStyle="1" w:styleId="61">
    <w:name w:val="СРОУ_6.1_Текст_список_точка"/>
    <w:basedOn w:val="af8"/>
    <w:uiPriority w:val="5"/>
    <w:rsid w:val="00AF5BC0"/>
    <w:pPr>
      <w:numPr>
        <w:numId w:val="2"/>
      </w:numPr>
      <w:tabs>
        <w:tab w:val="left" w:pos="510"/>
      </w:tabs>
      <w:ind w:left="851" w:hanging="284"/>
      <w:jc w:val="both"/>
    </w:pPr>
    <w:rPr>
      <w:rFonts w:ascii="Arial" w:hAnsi="Arial" w:cs="Arial"/>
      <w:szCs w:val="21"/>
      <w:lang w:val="ru-RU"/>
    </w:rPr>
  </w:style>
  <w:style w:type="character" w:customStyle="1" w:styleId="52">
    <w:name w:val="СРОУ_5.2_Основной_текст_жирный"/>
    <w:uiPriority w:val="4"/>
    <w:rsid w:val="00AF5BC0"/>
    <w:rPr>
      <w:b/>
      <w:bCs/>
      <w:color w:val="000000"/>
    </w:rPr>
  </w:style>
  <w:style w:type="paragraph" w:customStyle="1" w:styleId="41">
    <w:name w:val="СРОУ_4_Подзаголовок_1_уровня"/>
    <w:basedOn w:val="af8"/>
    <w:uiPriority w:val="3"/>
    <w:rsid w:val="00AF5BC0"/>
    <w:pPr>
      <w:spacing w:before="360" w:after="120"/>
      <w:ind w:left="567"/>
      <w:jc w:val="center"/>
    </w:pPr>
    <w:rPr>
      <w:rFonts w:ascii="Arial" w:hAnsi="Arial" w:cs="Arial"/>
      <w:b/>
      <w:bCs/>
      <w:caps/>
      <w:sz w:val="28"/>
      <w:szCs w:val="21"/>
      <w:lang w:val="ru-RU"/>
    </w:rPr>
  </w:style>
  <w:style w:type="paragraph" w:customStyle="1" w:styleId="818">
    <w:name w:val="СРОУ_8.1_Заголовок_таблица (СРОУ_8_Таблица)"/>
    <w:basedOn w:val="af8"/>
    <w:uiPriority w:val="7"/>
    <w:rsid w:val="00AF5BC0"/>
    <w:pPr>
      <w:spacing w:before="240" w:after="120"/>
      <w:jc w:val="center"/>
    </w:pPr>
    <w:rPr>
      <w:rFonts w:ascii="Arial" w:hAnsi="Arial" w:cs="Arial"/>
      <w:b/>
      <w:bCs/>
      <w:szCs w:val="21"/>
      <w:lang w:val="ru-RU"/>
    </w:rPr>
  </w:style>
  <w:style w:type="paragraph" w:customStyle="1" w:styleId="7grey">
    <w:name w:val="СРОУ_7_Текст_заголовок_плашка_grey"/>
    <w:basedOn w:val="af8"/>
    <w:uiPriority w:val="6"/>
    <w:rsid w:val="00AF5BC0"/>
    <w:pPr>
      <w:spacing w:before="360"/>
      <w:ind w:left="567" w:right="284" w:firstLine="284"/>
      <w:jc w:val="center"/>
    </w:pPr>
    <w:rPr>
      <w:rFonts w:ascii="Arial" w:hAnsi="Arial" w:cs="Arial"/>
      <w:b/>
      <w:bCs/>
      <w:color w:val="595959"/>
      <w:sz w:val="21"/>
      <w:szCs w:val="21"/>
      <w:lang w:val="ru-RU"/>
    </w:rPr>
  </w:style>
  <w:style w:type="paragraph" w:customStyle="1" w:styleId="71grey">
    <w:name w:val="СРОУ_7.1_Текст_плашка_grey"/>
    <w:basedOn w:val="af8"/>
    <w:uiPriority w:val="6"/>
    <w:rsid w:val="00AF5BC0"/>
    <w:pPr>
      <w:ind w:left="851" w:right="284" w:firstLine="284"/>
      <w:jc w:val="both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77">
    <w:name w:val="СРОУ_7.7_Текст_плашка_галка"/>
    <w:basedOn w:val="af8"/>
    <w:uiPriority w:val="6"/>
    <w:rsid w:val="00AF5BC0"/>
    <w:pPr>
      <w:numPr>
        <w:numId w:val="3"/>
      </w:numPr>
      <w:ind w:left="1208" w:right="284" w:hanging="357"/>
      <w:jc w:val="both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75">
    <w:name w:val="СРОУ_7.5_Текст_плашка_тире"/>
    <w:basedOn w:val="af8"/>
    <w:uiPriority w:val="6"/>
    <w:rsid w:val="00AF5BC0"/>
    <w:pPr>
      <w:numPr>
        <w:numId w:val="4"/>
      </w:numPr>
      <w:ind w:left="1208" w:right="284" w:hanging="357"/>
      <w:jc w:val="both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76">
    <w:name w:val="СРОУ_7.6_Текст_плашка_точка"/>
    <w:basedOn w:val="af8"/>
    <w:uiPriority w:val="6"/>
    <w:rsid w:val="00AF5BC0"/>
    <w:pPr>
      <w:numPr>
        <w:numId w:val="5"/>
      </w:numPr>
      <w:ind w:left="1208" w:right="284" w:hanging="357"/>
      <w:jc w:val="both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711grey">
    <w:name w:val="СРОУ_7.1.1_Текст_плашка_grey_центр"/>
    <w:basedOn w:val="af8"/>
    <w:uiPriority w:val="6"/>
    <w:rsid w:val="00AF5BC0"/>
    <w:pPr>
      <w:ind w:left="851" w:right="284" w:firstLine="284"/>
      <w:jc w:val="center"/>
    </w:pPr>
    <w:rPr>
      <w:rFonts w:ascii="Arial" w:hAnsi="Arial" w:cs="Arial"/>
      <w:color w:val="595959"/>
      <w:sz w:val="22"/>
      <w:szCs w:val="20"/>
      <w:lang w:val="ru-RU"/>
    </w:rPr>
  </w:style>
  <w:style w:type="paragraph" w:customStyle="1" w:styleId="712grey">
    <w:name w:val="СРОУ_7.1.2_Текст_плашка_grey_справа"/>
    <w:basedOn w:val="af8"/>
    <w:uiPriority w:val="6"/>
    <w:rsid w:val="00AF5BC0"/>
    <w:pPr>
      <w:ind w:left="851" w:right="284" w:firstLine="284"/>
      <w:jc w:val="right"/>
    </w:pPr>
    <w:rPr>
      <w:rFonts w:ascii="Arial" w:hAnsi="Arial" w:cs="Arial"/>
      <w:color w:val="595959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AF5BC0"/>
    <w:rPr>
      <w:rFonts w:ascii="Arial" w:hAnsi="Arial" w:cs="Arial"/>
      <w:b/>
      <w:bCs/>
      <w:i/>
      <w:iCs/>
      <w:color w:val="595959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AF5BC0"/>
    <w:rPr>
      <w:rFonts w:ascii="Arial" w:hAnsi="Arial" w:cs="Arial"/>
      <w:i/>
      <w:iCs/>
      <w:color w:val="595959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AF5BC0"/>
    <w:rPr>
      <w:rFonts w:ascii="Arial" w:hAnsi="Arial" w:cs="Arial"/>
      <w:b/>
      <w:bCs/>
      <w:color w:val="595959"/>
      <w:spacing w:val="0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f8"/>
    <w:uiPriority w:val="8"/>
    <w:rsid w:val="00AF5BC0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8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f8"/>
    <w:uiPriority w:val="8"/>
    <w:rsid w:val="00AF5BC0"/>
    <w:pPr>
      <w:ind w:left="283" w:right="283" w:firstLine="283"/>
      <w:jc w:val="center"/>
    </w:pPr>
    <w:rPr>
      <w:rFonts w:ascii="Arial" w:hAnsi="Arial" w:cs="Arial"/>
      <w:szCs w:val="20"/>
      <w:lang w:val="ru-RU"/>
    </w:rPr>
  </w:style>
  <w:style w:type="paragraph" w:customStyle="1" w:styleId="949">
    <w:name w:val="СРОУ_9.4_Приложение_текст (СРОУ_9_Приложение)"/>
    <w:basedOn w:val="af8"/>
    <w:uiPriority w:val="8"/>
    <w:rsid w:val="00AF5BC0"/>
    <w:pPr>
      <w:ind w:left="283" w:right="283" w:firstLine="283"/>
      <w:jc w:val="both"/>
    </w:pPr>
    <w:rPr>
      <w:rFonts w:ascii="Arial" w:hAnsi="Arial" w:cs="Arial"/>
      <w:szCs w:val="20"/>
      <w:lang w:val="ru-RU"/>
    </w:rPr>
  </w:style>
  <w:style w:type="paragraph" w:customStyle="1" w:styleId="919">
    <w:name w:val="СРОУ_9.1_Приложение_номер (СРОУ_9_Приложение)"/>
    <w:basedOn w:val="af8"/>
    <w:uiPriority w:val="8"/>
    <w:rsid w:val="00AF5BC0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f8"/>
    <w:uiPriority w:val="8"/>
    <w:rsid w:val="00AF5BC0"/>
    <w:pPr>
      <w:numPr>
        <w:numId w:val="6"/>
      </w:numPr>
      <w:ind w:left="568" w:right="284" w:hanging="284"/>
      <w:jc w:val="both"/>
    </w:pPr>
    <w:rPr>
      <w:rFonts w:ascii="Arial" w:hAnsi="Arial" w:cs="Arial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f8"/>
    <w:uiPriority w:val="8"/>
    <w:rsid w:val="00AF5BC0"/>
    <w:pPr>
      <w:numPr>
        <w:numId w:val="7"/>
      </w:numPr>
      <w:ind w:left="568" w:right="284" w:hanging="284"/>
      <w:jc w:val="both"/>
    </w:pPr>
    <w:rPr>
      <w:rFonts w:ascii="Arial" w:hAnsi="Arial" w:cs="Arial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f8"/>
    <w:uiPriority w:val="8"/>
    <w:rsid w:val="00AF5BC0"/>
    <w:pPr>
      <w:tabs>
        <w:tab w:val="left" w:pos="3402"/>
      </w:tabs>
      <w:spacing w:before="227"/>
      <w:ind w:left="283" w:right="283" w:firstLine="283"/>
      <w:jc w:val="right"/>
    </w:pPr>
    <w:rPr>
      <w:rFonts w:ascii="Arial" w:hAnsi="Arial" w:cs="Arial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f8"/>
    <w:uiPriority w:val="8"/>
    <w:rsid w:val="00AF5BC0"/>
    <w:pPr>
      <w:spacing w:before="227"/>
      <w:ind w:left="283" w:right="283" w:firstLine="283"/>
      <w:jc w:val="center"/>
    </w:pPr>
    <w:rPr>
      <w:rFonts w:ascii="Arial" w:hAnsi="Arial" w:cs="Arial"/>
      <w:b/>
      <w:bCs/>
      <w:szCs w:val="20"/>
      <w:lang w:val="ru-RU"/>
    </w:rPr>
  </w:style>
  <w:style w:type="character" w:customStyle="1" w:styleId="913">
    <w:name w:val="СРОУ_9.13_Приложение_подпись"/>
    <w:uiPriority w:val="8"/>
    <w:rsid w:val="00AF5BC0"/>
    <w:rPr>
      <w:rFonts w:ascii="Arial" w:hAnsi="Arial" w:cs="Arial"/>
      <w:i/>
      <w:iCs/>
      <w:sz w:val="18"/>
      <w:szCs w:val="18"/>
    </w:rPr>
  </w:style>
  <w:style w:type="paragraph" w:customStyle="1" w:styleId="210">
    <w:name w:val="СРОУ_2.1_Промоанонс"/>
    <w:basedOn w:val="af8"/>
    <w:uiPriority w:val="1"/>
    <w:rsid w:val="00AF5BC0"/>
    <w:pPr>
      <w:spacing w:before="120" w:after="240"/>
    </w:pPr>
    <w:rPr>
      <w:rFonts w:ascii="Arial" w:hAnsi="Arial" w:cs="Arial"/>
      <w:color w:val="385623"/>
      <w:sz w:val="21"/>
      <w:szCs w:val="21"/>
      <w:lang w:val="ru-RU"/>
    </w:rPr>
  </w:style>
  <w:style w:type="paragraph" w:customStyle="1" w:styleId="828">
    <w:name w:val="СРОУ_8.2_Таблица_шапка (СРОУ_8_Таблица)"/>
    <w:basedOn w:val="af8"/>
    <w:uiPriority w:val="7"/>
    <w:rsid w:val="00AF5BC0"/>
    <w:pPr>
      <w:spacing w:line="200" w:lineRule="atLeast"/>
      <w:jc w:val="center"/>
    </w:pPr>
    <w:rPr>
      <w:rFonts w:ascii="Arial" w:hAnsi="Arial" w:cs="Arial"/>
      <w:b/>
      <w:bCs/>
      <w:sz w:val="21"/>
      <w:szCs w:val="19"/>
      <w:lang w:val="ru-RU"/>
    </w:rPr>
  </w:style>
  <w:style w:type="paragraph" w:customStyle="1" w:styleId="838">
    <w:name w:val="СРОУ_8.3_Таблица_подзаголовок (СРОУ_8_Таблица)"/>
    <w:basedOn w:val="af8"/>
    <w:uiPriority w:val="7"/>
    <w:rsid w:val="00AF5BC0"/>
    <w:pPr>
      <w:spacing w:line="200" w:lineRule="atLeast"/>
      <w:jc w:val="center"/>
    </w:pPr>
    <w:rPr>
      <w:rFonts w:ascii="Arial" w:hAnsi="Arial" w:cs="Arial"/>
      <w:b/>
      <w:bCs/>
      <w:sz w:val="20"/>
      <w:szCs w:val="18"/>
      <w:lang w:val="ru-RU"/>
    </w:rPr>
  </w:style>
  <w:style w:type="paragraph" w:customStyle="1" w:styleId="848">
    <w:name w:val="СРОУ_8.4_Таблица_текст (СРОУ_8_Таблица)"/>
    <w:basedOn w:val="af8"/>
    <w:uiPriority w:val="7"/>
    <w:rsid w:val="00AF5BC0"/>
    <w:pPr>
      <w:spacing w:line="200" w:lineRule="atLeast"/>
    </w:pPr>
    <w:rPr>
      <w:rFonts w:ascii="Arial" w:hAnsi="Arial" w:cs="Arial"/>
      <w:sz w:val="20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f8"/>
    <w:uiPriority w:val="7"/>
    <w:rsid w:val="00AF5BC0"/>
    <w:pPr>
      <w:spacing w:line="200" w:lineRule="atLeast"/>
      <w:jc w:val="center"/>
    </w:pPr>
    <w:rPr>
      <w:rFonts w:ascii="Arial" w:hAnsi="Arial" w:cs="Arial"/>
      <w:sz w:val="20"/>
      <w:szCs w:val="18"/>
      <w:lang w:val="ru-RU"/>
    </w:rPr>
  </w:style>
  <w:style w:type="paragraph" w:customStyle="1" w:styleId="868">
    <w:name w:val="СРОУ_8.6_Таблица_тире (СРОУ_8_Таблица)"/>
    <w:basedOn w:val="af8"/>
    <w:next w:val="a"/>
    <w:uiPriority w:val="7"/>
    <w:rsid w:val="00AF5BC0"/>
    <w:pPr>
      <w:numPr>
        <w:numId w:val="8"/>
      </w:numPr>
      <w:spacing w:line="200" w:lineRule="atLeast"/>
      <w:ind w:left="187" w:hanging="187"/>
    </w:pPr>
    <w:rPr>
      <w:rFonts w:ascii="Arial" w:hAnsi="Arial" w:cs="Arial"/>
      <w:sz w:val="20"/>
      <w:szCs w:val="18"/>
      <w:lang w:val="ru-RU"/>
    </w:rPr>
  </w:style>
  <w:style w:type="paragraph" w:customStyle="1" w:styleId="878">
    <w:name w:val="СРОУ_8.7_Таблица_точка (СРОУ_8_Таблица)"/>
    <w:basedOn w:val="af8"/>
    <w:next w:val="a"/>
    <w:uiPriority w:val="7"/>
    <w:rsid w:val="00AF5BC0"/>
    <w:pPr>
      <w:numPr>
        <w:numId w:val="9"/>
      </w:numPr>
      <w:spacing w:line="200" w:lineRule="atLeast"/>
      <w:ind w:left="187" w:hanging="187"/>
    </w:pPr>
    <w:rPr>
      <w:rFonts w:ascii="Arial" w:hAnsi="Arial" w:cs="Arial"/>
      <w:sz w:val="20"/>
      <w:szCs w:val="18"/>
      <w:lang w:val="ru-RU"/>
    </w:rPr>
  </w:style>
  <w:style w:type="paragraph" w:customStyle="1" w:styleId="888">
    <w:name w:val="СРОУ_8.8_Таблица_галка (СРОУ_8_Таблица)"/>
    <w:basedOn w:val="af8"/>
    <w:next w:val="a"/>
    <w:uiPriority w:val="7"/>
    <w:rsid w:val="00AF5BC0"/>
    <w:pPr>
      <w:numPr>
        <w:numId w:val="10"/>
      </w:numPr>
      <w:spacing w:line="200" w:lineRule="atLeast"/>
      <w:ind w:left="187" w:hanging="187"/>
    </w:pPr>
    <w:rPr>
      <w:rFonts w:ascii="Arial" w:hAnsi="Arial" w:cs="Arial"/>
      <w:sz w:val="20"/>
      <w:szCs w:val="18"/>
      <w:lang w:val="ru-RU"/>
    </w:rPr>
  </w:style>
  <w:style w:type="paragraph" w:customStyle="1" w:styleId="510">
    <w:name w:val="СРОУ_5.1_Текст_по_центру"/>
    <w:basedOn w:val="af8"/>
    <w:uiPriority w:val="4"/>
    <w:rsid w:val="00AF5BC0"/>
    <w:pPr>
      <w:ind w:left="567" w:firstLine="284"/>
      <w:jc w:val="center"/>
    </w:pPr>
    <w:rPr>
      <w:rFonts w:ascii="Arial" w:hAnsi="Arial" w:cs="Arial"/>
      <w:szCs w:val="21"/>
      <w:lang w:val="ru-RU"/>
    </w:rPr>
  </w:style>
  <w:style w:type="paragraph" w:customStyle="1" w:styleId="62">
    <w:name w:val="СРОУ_6.2_Текст_список_галка"/>
    <w:basedOn w:val="af8"/>
    <w:uiPriority w:val="5"/>
    <w:rsid w:val="00AF5BC0"/>
    <w:pPr>
      <w:numPr>
        <w:numId w:val="11"/>
      </w:numPr>
      <w:tabs>
        <w:tab w:val="left" w:pos="510"/>
      </w:tabs>
      <w:ind w:left="851" w:hanging="284"/>
      <w:jc w:val="both"/>
    </w:pPr>
    <w:rPr>
      <w:rFonts w:ascii="Arial" w:hAnsi="Arial" w:cs="Arial"/>
      <w:szCs w:val="21"/>
      <w:lang w:val="ru-RU"/>
    </w:rPr>
  </w:style>
  <w:style w:type="paragraph" w:styleId="af9">
    <w:name w:val="No Spacing"/>
    <w:uiPriority w:val="1"/>
    <w:qFormat/>
    <w:rsid w:val="00AF5BC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Default">
    <w:name w:val="Default"/>
    <w:rsid w:val="00AF5B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fontstyle01">
    <w:name w:val="fontstyle01"/>
    <w:rsid w:val="00AF5BC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10075</Words>
  <Characters>57430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6</cp:revision>
  <dcterms:created xsi:type="dcterms:W3CDTF">2025-08-25T04:11:00Z</dcterms:created>
  <dcterms:modified xsi:type="dcterms:W3CDTF">2025-08-26T06:51:00Z</dcterms:modified>
</cp:coreProperties>
</file>