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D5A" w:rsidRPr="00C90D5A" w:rsidRDefault="00C90D5A" w:rsidP="000737B8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Hlk113457488"/>
      <w:bookmarkStart w:id="1" w:name="_GoBack"/>
      <w:bookmarkEnd w:id="1"/>
      <w:r w:rsidRPr="00C90D5A">
        <w:rPr>
          <w:rFonts w:ascii="Times New Roman" w:hAnsi="Times New Roman" w:cs="Times New Roman"/>
          <w:b/>
          <w:sz w:val="28"/>
          <w:szCs w:val="28"/>
        </w:rPr>
        <w:t>Перспективный план ор</w:t>
      </w:r>
      <w:r>
        <w:rPr>
          <w:rFonts w:ascii="Times New Roman" w:hAnsi="Times New Roman" w:cs="Times New Roman"/>
          <w:b/>
          <w:sz w:val="28"/>
          <w:szCs w:val="28"/>
        </w:rPr>
        <w:t>ганизованной деятельности на дека</w:t>
      </w:r>
      <w:r w:rsidRPr="00C90D5A">
        <w:rPr>
          <w:rFonts w:ascii="Times New Roman" w:hAnsi="Times New Roman" w:cs="Times New Roman"/>
          <w:b/>
          <w:sz w:val="28"/>
          <w:szCs w:val="28"/>
        </w:rPr>
        <w:t>брь 2023-2024 учебный год мини-центра при КГУ "ОСШ села Оксановка»</w:t>
      </w:r>
    </w:p>
    <w:p w:rsidR="00C90D5A" w:rsidRDefault="00C90D5A" w:rsidP="00C90D5A">
      <w:pPr>
        <w:rPr>
          <w:rFonts w:ascii="Times New Roman" w:hAnsi="Times New Roman" w:cs="Times New Roman"/>
          <w:b/>
          <w:sz w:val="28"/>
          <w:szCs w:val="28"/>
        </w:rPr>
      </w:pPr>
    </w:p>
    <w:p w:rsidR="00C90D5A" w:rsidRPr="00F435B2" w:rsidRDefault="00C90D5A" w:rsidP="00C90D5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Группа: старшая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"/>
        <w:gridCol w:w="3019"/>
        <w:gridCol w:w="5650"/>
      </w:tblGrid>
      <w:tr w:rsidR="00C90D5A" w:rsidRPr="00622651" w:rsidTr="00423746">
        <w:trPr>
          <w:cantSplit/>
          <w:trHeight w:val="1134"/>
        </w:trPr>
        <w:tc>
          <w:tcPr>
            <w:tcW w:w="676" w:type="dxa"/>
            <w:vMerge w:val="restart"/>
            <w:textDirection w:val="btLr"/>
          </w:tcPr>
          <w:p w:rsidR="00C90D5A" w:rsidRPr="00622651" w:rsidRDefault="00C90D5A" w:rsidP="00423746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22651">
              <w:rPr>
                <w:rFonts w:ascii="Times New Roman" w:hAnsi="Times New Roman" w:cs="Times New Roman"/>
                <w:sz w:val="28"/>
                <w:szCs w:val="28"/>
              </w:rPr>
              <w:t>Дека</w:t>
            </w:r>
            <w:r w:rsidRPr="006226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брь</w:t>
            </w:r>
          </w:p>
        </w:tc>
        <w:tc>
          <w:tcPr>
            <w:tcW w:w="3019" w:type="dxa"/>
          </w:tcPr>
          <w:p w:rsidR="00C90D5A" w:rsidRPr="00622651" w:rsidRDefault="00C90D5A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2651">
              <w:rPr>
                <w:rFonts w:ascii="Times New Roman" w:hAnsi="Times New Roman" w:cs="Times New Roman"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5650" w:type="dxa"/>
          </w:tcPr>
          <w:p w:rsidR="00C90D5A" w:rsidRPr="00622651" w:rsidRDefault="00C90D5A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2651">
              <w:rPr>
                <w:rFonts w:ascii="Times New Roman" w:hAnsi="Times New Roman" w:cs="Times New Roman"/>
                <w:sz w:val="28"/>
                <w:szCs w:val="28"/>
              </w:rPr>
              <w:t>Задачи организованной деятельности</w:t>
            </w:r>
          </w:p>
        </w:tc>
      </w:tr>
      <w:tr w:rsidR="00C90D5A" w:rsidRPr="00622651" w:rsidTr="00423746">
        <w:tc>
          <w:tcPr>
            <w:tcW w:w="676" w:type="dxa"/>
            <w:vMerge/>
          </w:tcPr>
          <w:p w:rsidR="00C90D5A" w:rsidRPr="00622651" w:rsidRDefault="00C90D5A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C90D5A" w:rsidRPr="00622651" w:rsidRDefault="00C90D5A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226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Физическая кульута</w:t>
            </w:r>
          </w:p>
        </w:tc>
        <w:tc>
          <w:tcPr>
            <w:tcW w:w="5650" w:type="dxa"/>
          </w:tcPr>
          <w:p w:rsidR="00C90D5A" w:rsidRPr="00622651" w:rsidRDefault="00C90D5A" w:rsidP="004237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2651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движения.</w:t>
            </w:r>
          </w:p>
          <w:p w:rsidR="00C90D5A" w:rsidRPr="00622651" w:rsidRDefault="00C90D5A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622651">
              <w:rPr>
                <w:rFonts w:ascii="Times New Roman" w:hAnsi="Times New Roman" w:cs="Times New Roman"/>
                <w:sz w:val="28"/>
                <w:szCs w:val="28"/>
              </w:rPr>
              <w:t>Формировать навыки ползания</w:t>
            </w:r>
            <w:r w:rsidRPr="006226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 п</w:t>
            </w:r>
            <w:r w:rsidRPr="006226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олзать на четвереньках по прямой на расстояние до 10 метров между предметами, по горизонтальной доске, по гимнастической скамейке на животе, подтягиваясь руками. Ползать на четвереньках, опираясь на стопы и ладони, подлезать под веревку, поднятую на высоту 50 сантиметров правым и левым боком вперед. Пролезать в обруч. Лазать по гимнастической стенке вверх-вниз чередующимся шагом, переход с пролета на пролет вправо, влево. Перелезать через бревно, гимнастическую скамейку.</w:t>
            </w:r>
          </w:p>
          <w:p w:rsidR="00C90D5A" w:rsidRPr="00622651" w:rsidRDefault="00C90D5A" w:rsidP="00423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62265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Общеразвивающие упражнения</w:t>
            </w:r>
          </w:p>
          <w:p w:rsidR="00C90D5A" w:rsidRPr="00622651" w:rsidRDefault="00C90D5A" w:rsidP="0042374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62265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Упражнения для рук и плечевого пояса</w:t>
            </w:r>
            <w:r w:rsidRPr="00622651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 xml:space="preserve"> </w:t>
            </w:r>
          </w:p>
          <w:p w:rsidR="00C90D5A" w:rsidRPr="00622651" w:rsidRDefault="00C90D5A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26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Развивать умение выполнять упражнения с предметами и без предметов.</w:t>
            </w:r>
          </w:p>
          <w:p w:rsidR="00C90D5A" w:rsidRPr="00622651" w:rsidRDefault="00C90D5A" w:rsidP="0042374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62265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Упражнения для туловища</w:t>
            </w:r>
          </w:p>
          <w:p w:rsidR="00C90D5A" w:rsidRPr="00622651" w:rsidRDefault="00C90D5A" w:rsidP="00423746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26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Развивать умение в упоре стоя на коленях, прогибать и выгибать спину, поочередно поднимать и опускать прямые ноги; одновременно сгибать и разгибать их. </w:t>
            </w:r>
          </w:p>
          <w:p w:rsidR="00C90D5A" w:rsidRPr="00622651" w:rsidRDefault="00C90D5A" w:rsidP="0042374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62265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Упражнения для ног</w:t>
            </w:r>
          </w:p>
          <w:p w:rsidR="00C90D5A" w:rsidRPr="00622651" w:rsidRDefault="00C90D5A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26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Развивать умение собирать пальцами ног веревку; захватывать стопами и перекладывать с места на место мешочки с песком. </w:t>
            </w:r>
          </w:p>
          <w:p w:rsidR="00C90D5A" w:rsidRPr="00622651" w:rsidRDefault="00C90D5A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62265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lastRenderedPageBreak/>
              <w:t>Спортивные упражнения:</w:t>
            </w:r>
          </w:p>
          <w:p w:rsidR="00C90D5A" w:rsidRPr="00D50914" w:rsidRDefault="00C90D5A" w:rsidP="0042374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D50914">
              <w:rPr>
                <w:rFonts w:ascii="Times New Roman" w:hAnsi="Times New Roman" w:cs="Times New Roman"/>
                <w:sz w:val="28"/>
                <w:szCs w:val="28"/>
              </w:rPr>
              <w:t>Развивать умение к</w:t>
            </w:r>
            <w:r w:rsidRPr="00D509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ататься на санках с горки; катать друг друга; подниматься с санками на горку, тормозить при спуске с нее. Скользить по ледяным дорожкам самостоятельно.</w:t>
            </w:r>
            <w:r w:rsidRPr="00D5091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 xml:space="preserve"> </w:t>
            </w:r>
          </w:p>
          <w:p w:rsidR="00C90D5A" w:rsidRPr="00622651" w:rsidRDefault="00C90D5A" w:rsidP="0042374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62265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Формирование здорового образа жизни</w:t>
            </w:r>
          </w:p>
          <w:p w:rsidR="00C90D5A" w:rsidRPr="00622651" w:rsidRDefault="00C90D5A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6226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Воспитывать потребность в соблюдении режима питания, </w:t>
            </w:r>
            <w:r w:rsidRPr="006226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дать представление о пользе </w:t>
            </w:r>
            <w:r w:rsidRPr="006226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овощей</w:t>
            </w:r>
            <w:r w:rsidRPr="006226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,</w:t>
            </w:r>
            <w:r w:rsidRPr="006226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фруктов, </w:t>
            </w:r>
            <w:r w:rsidRPr="006226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витаминах для организма человека</w:t>
            </w:r>
            <w:r w:rsidRPr="006226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C90D5A" w:rsidRPr="00622651" w:rsidRDefault="00C90D5A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62265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 xml:space="preserve">Культурно-гигиенические навыки </w:t>
            </w:r>
          </w:p>
          <w:p w:rsidR="00C90D5A" w:rsidRPr="00BB5C2D" w:rsidRDefault="00C90D5A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B5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Закреплять умение пользоваться расческой, носовым платком. </w:t>
            </w:r>
          </w:p>
          <w:p w:rsidR="00C90D5A" w:rsidRPr="00622651" w:rsidRDefault="00C90D5A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/>
              </w:rPr>
            </w:pPr>
            <w:r w:rsidRPr="0062265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/>
              </w:rPr>
              <w:t>Навыки самообслуживания</w:t>
            </w:r>
          </w:p>
          <w:p w:rsidR="00C90D5A" w:rsidRPr="00622651" w:rsidRDefault="00C90D5A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6226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Развивать умение убирать вещи, с помощью взрослого чистить, сушить и развешивать их. После изобразительной деятельности мыть флаконы, кисти, протирать стол.</w:t>
            </w:r>
          </w:p>
          <w:p w:rsidR="00C90D5A" w:rsidRPr="00622651" w:rsidRDefault="00C90D5A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90D5A" w:rsidRPr="00622651" w:rsidTr="00423746">
        <w:tc>
          <w:tcPr>
            <w:tcW w:w="676" w:type="dxa"/>
            <w:vMerge/>
          </w:tcPr>
          <w:p w:rsidR="00C90D5A" w:rsidRPr="00622651" w:rsidRDefault="00C90D5A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C90D5A" w:rsidRPr="00622651" w:rsidRDefault="00C90D5A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2651"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5650" w:type="dxa"/>
          </w:tcPr>
          <w:p w:rsidR="00C90D5A" w:rsidRPr="00622651" w:rsidRDefault="00C90D5A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kk-KZ"/>
              </w:rPr>
            </w:pPr>
            <w:bookmarkStart w:id="2" w:name="z1281"/>
            <w:r w:rsidRPr="0062265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Звуковая культура речи</w:t>
            </w:r>
          </w:p>
          <w:bookmarkEnd w:id="2"/>
          <w:p w:rsidR="00C90D5A" w:rsidRPr="00622651" w:rsidRDefault="00C90D5A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26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Совершенствовать </w:t>
            </w:r>
            <w:r w:rsidRPr="006226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правильное</w:t>
            </w:r>
            <w:r w:rsidRPr="006226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произношение слов и словосочетаний. </w:t>
            </w:r>
          </w:p>
          <w:p w:rsidR="00C90D5A" w:rsidRPr="00622651" w:rsidRDefault="00C90D5A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kk-KZ"/>
              </w:rPr>
            </w:pPr>
            <w:r w:rsidRPr="0062265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Словарный запас</w:t>
            </w:r>
          </w:p>
          <w:p w:rsidR="00C90D5A" w:rsidRPr="00622651" w:rsidRDefault="00C90D5A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6226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Пополнить словарный запас существительными, обозначающими профессии взрослых и глаголами, обозначающими трудовую деятельность.</w:t>
            </w:r>
          </w:p>
          <w:p w:rsidR="00C90D5A" w:rsidRPr="00622651" w:rsidRDefault="00C90D5A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/>
              </w:rPr>
            </w:pPr>
            <w:r w:rsidRPr="0062265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Грамматический строй речи</w:t>
            </w:r>
          </w:p>
          <w:p w:rsidR="00C90D5A" w:rsidRPr="00622651" w:rsidRDefault="00C90D5A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6226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Развивать умение связывать слова в предложении, правильно употреблять вспомогательные слова, называть имена существительные в единственном и множественном числе, в порядке числительных, называть их в падежах с </w:t>
            </w:r>
            <w:r w:rsidRPr="006226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lastRenderedPageBreak/>
              <w:t>существительными, в единственном и множественном числе, соединять имена существительные с прилагательными, учить употреблять глаголы в повелительном наклонении (сидеть, ходить, бегать и т.д.).</w:t>
            </w:r>
          </w:p>
          <w:p w:rsidR="00C90D5A" w:rsidRPr="00622651" w:rsidRDefault="00C90D5A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/>
              </w:rPr>
            </w:pPr>
            <w:r w:rsidRPr="0062265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Связная речь</w:t>
            </w:r>
          </w:p>
          <w:p w:rsidR="00C90D5A" w:rsidRPr="00622651" w:rsidRDefault="00C90D5A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6226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Совершенствовать диалогическую речь: приобщать к участию в беседе, обучать умению задавать понятные для участника диалога вопросы и давать полные, правильные ответы на поставленные вопросы.</w:t>
            </w:r>
          </w:p>
        </w:tc>
      </w:tr>
      <w:tr w:rsidR="00C90D5A" w:rsidRPr="00622651" w:rsidTr="00423746">
        <w:tc>
          <w:tcPr>
            <w:tcW w:w="676" w:type="dxa"/>
            <w:vMerge/>
          </w:tcPr>
          <w:p w:rsidR="00C90D5A" w:rsidRPr="00622651" w:rsidRDefault="00C90D5A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C90D5A" w:rsidRPr="00622651" w:rsidRDefault="00C90D5A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2651">
              <w:rPr>
                <w:rFonts w:ascii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5650" w:type="dxa"/>
          </w:tcPr>
          <w:p w:rsidR="00C90D5A" w:rsidRPr="00622651" w:rsidRDefault="00C90D5A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6226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Обучать умению внимательно слушать художественные произведения, сопереживать героям, наблюдать за развитием действий в них, понимать содержание и соблюдать последовательность сюжетной линии при повторении их содержания, произносить слова автора, передавать характер героев, отвечать на вопросы по содержанию произведения, совместно со взрослыми придумывать начало и конец сказки и рассказа.</w:t>
            </w:r>
          </w:p>
          <w:p w:rsidR="00C90D5A" w:rsidRPr="00622651" w:rsidRDefault="00C90D5A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C90D5A" w:rsidRPr="00C90D5A" w:rsidTr="00423746">
        <w:tc>
          <w:tcPr>
            <w:tcW w:w="676" w:type="dxa"/>
            <w:vMerge/>
          </w:tcPr>
          <w:p w:rsidR="00C90D5A" w:rsidRPr="00622651" w:rsidRDefault="00C90D5A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C90D5A" w:rsidRPr="00622651" w:rsidRDefault="00C90D5A" w:rsidP="0042374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2651">
              <w:rPr>
                <w:rFonts w:ascii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5650" w:type="dxa"/>
          </w:tcPr>
          <w:p w:rsidR="00C90D5A" w:rsidRPr="00622651" w:rsidRDefault="00C90D5A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 w:rsidRPr="00622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Сөйлеудің дыбыстық мәдениеті</w:t>
            </w:r>
          </w:p>
          <w:p w:rsidR="00C90D5A" w:rsidRPr="00622651" w:rsidRDefault="00C90D5A" w:rsidP="00423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6226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қазақ тіліндегі сөздерді ынта қойып тыңдауға және дұрыс айта білуге және ол сөздерді есте сақтауға үйрету. Сөз ішіндегі қазақ тіліне тән ә, ө, қ, ү, ұ, і, ғ дыбыстарын дұрыс айтуға дағдыландыру</w:t>
            </w:r>
          </w:p>
          <w:p w:rsidR="00C90D5A" w:rsidRPr="00622651" w:rsidRDefault="00C90D5A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 w:rsidRPr="00622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Сөздік қор</w:t>
            </w:r>
          </w:p>
          <w:p w:rsidR="00C90D5A" w:rsidRPr="00622651" w:rsidRDefault="00C90D5A" w:rsidP="00423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6226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қоршаған ортадағы күнделікті жиі қолданылатын кейбір тұрмыстық заттардың, жемістердің, көкөністердің, жануарлардың, құстардың, адамның дене мүшелерін, табиғат құбылыстарын атау және түсіну </w:t>
            </w:r>
            <w:r w:rsidRPr="006226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lastRenderedPageBreak/>
              <w:t>дағдыларын қалыптастыру.</w:t>
            </w:r>
          </w:p>
          <w:p w:rsidR="00C90D5A" w:rsidRPr="00622651" w:rsidRDefault="00C90D5A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 w:rsidRPr="006226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 xml:space="preserve">Тілдің грамматикалық құрылымы </w:t>
            </w:r>
          </w:p>
          <w:p w:rsidR="00C90D5A" w:rsidRPr="00622651" w:rsidRDefault="00C90D5A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226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2-3 сөзден тұратын жай сөйлемдерді түсінуді және сөздерді байланыстырып құрастыруды үйрету</w:t>
            </w:r>
          </w:p>
        </w:tc>
      </w:tr>
      <w:tr w:rsidR="00C90D5A" w:rsidRPr="00622651" w:rsidTr="00423746">
        <w:tc>
          <w:tcPr>
            <w:tcW w:w="676" w:type="dxa"/>
            <w:vMerge/>
          </w:tcPr>
          <w:p w:rsidR="00C90D5A" w:rsidRPr="00622651" w:rsidRDefault="00C90D5A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019" w:type="dxa"/>
          </w:tcPr>
          <w:p w:rsidR="00C90D5A" w:rsidRPr="00622651" w:rsidRDefault="00C90D5A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265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Основы математики</w:t>
            </w:r>
          </w:p>
        </w:tc>
        <w:tc>
          <w:tcPr>
            <w:tcW w:w="5650" w:type="dxa"/>
          </w:tcPr>
          <w:p w:rsidR="00C90D5A" w:rsidRPr="00622651" w:rsidRDefault="00C90D5A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kk-KZ"/>
              </w:rPr>
              <w:t>Развивать умение</w:t>
            </w:r>
            <w:r w:rsidRPr="0062265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kk-KZ"/>
              </w:rPr>
              <w:t xml:space="preserve"> </w:t>
            </w:r>
            <w:bookmarkStart w:id="3" w:name="z1466"/>
            <w:r w:rsidRPr="0062265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kk-KZ"/>
              </w:rPr>
              <w:t>у</w:t>
            </w:r>
            <w:r w:rsidRPr="00622651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знавать и называть геометрические фигуры (круг, квадрат, треугольник) и геометрические тела (куб, шар, цилиндр)</w:t>
            </w:r>
            <w:r w:rsidRPr="00622651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kk-KZ"/>
              </w:rPr>
              <w:t>; при помощи зрения и осязания обследовать геометрические фигуры; использовать в речи прилагательные, называть результаты сравнения (длиннее-короче, шире-уже, выше-ниже, толще-тоньше).</w:t>
            </w:r>
            <w:bookmarkStart w:id="4" w:name="z1467"/>
            <w:bookmarkEnd w:id="3"/>
          </w:p>
          <w:bookmarkEnd w:id="4"/>
          <w:p w:rsidR="00C90D5A" w:rsidRPr="00622651" w:rsidRDefault="00C90D5A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90D5A" w:rsidRPr="00622651" w:rsidTr="00423746">
        <w:tc>
          <w:tcPr>
            <w:tcW w:w="676" w:type="dxa"/>
            <w:vMerge/>
          </w:tcPr>
          <w:p w:rsidR="00C90D5A" w:rsidRPr="00622651" w:rsidRDefault="00C90D5A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019" w:type="dxa"/>
          </w:tcPr>
          <w:p w:rsidR="00C90D5A" w:rsidRPr="00622651" w:rsidRDefault="00C90D5A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22651">
              <w:rPr>
                <w:rFonts w:ascii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5650" w:type="dxa"/>
          </w:tcPr>
          <w:p w:rsidR="00C90D5A" w:rsidRPr="00622651" w:rsidRDefault="00C90D5A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6226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Обучать умению конструировать из бумаги: сгибать лист бумаги пополам, преобразовывать его в объемные формы, комочки, спирали, петли; совмещать стороны и углы, склеивать детали между собой, собирания композиции; складывать простые формы по типу «оригами».</w:t>
            </w:r>
          </w:p>
          <w:p w:rsidR="00C90D5A" w:rsidRPr="00622651" w:rsidRDefault="00C90D5A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90D5A" w:rsidRPr="00622651" w:rsidTr="00423746">
        <w:tc>
          <w:tcPr>
            <w:tcW w:w="676" w:type="dxa"/>
            <w:vMerge/>
          </w:tcPr>
          <w:p w:rsidR="00C90D5A" w:rsidRPr="00622651" w:rsidRDefault="00C90D5A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019" w:type="dxa"/>
          </w:tcPr>
          <w:p w:rsidR="00C90D5A" w:rsidRPr="00622651" w:rsidRDefault="00C90D5A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2651"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5650" w:type="dxa"/>
          </w:tcPr>
          <w:p w:rsidR="00C90D5A" w:rsidRPr="00622651" w:rsidRDefault="00C90D5A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62265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Закреплять представления о положении частей предметов по форме (круглая, овальная, квадратная, прямоугольная, треугольная), объему. Соотносить предметы по объему: дерево высокое, куст ниже дерева, цветок ниже куста.</w:t>
            </w:r>
          </w:p>
        </w:tc>
      </w:tr>
      <w:tr w:rsidR="00C90D5A" w:rsidRPr="00622651" w:rsidTr="00423746">
        <w:tc>
          <w:tcPr>
            <w:tcW w:w="676" w:type="dxa"/>
            <w:vMerge/>
          </w:tcPr>
          <w:p w:rsidR="00C90D5A" w:rsidRPr="00622651" w:rsidRDefault="00C90D5A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C90D5A" w:rsidRPr="00622651" w:rsidRDefault="00C90D5A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2651">
              <w:rPr>
                <w:rFonts w:ascii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5650" w:type="dxa"/>
          </w:tcPr>
          <w:p w:rsidR="00C90D5A" w:rsidRPr="00622651" w:rsidRDefault="00C90D5A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6226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Развитие умения применять при лепке приемы отрывания, сжатия, вдавливания, скручивания, вытягивания, раскатывания.</w:t>
            </w:r>
          </w:p>
          <w:p w:rsidR="00C90D5A" w:rsidRPr="00622651" w:rsidRDefault="00C90D5A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90D5A" w:rsidRPr="00622651" w:rsidTr="00423746">
        <w:tc>
          <w:tcPr>
            <w:tcW w:w="676" w:type="dxa"/>
            <w:vMerge/>
          </w:tcPr>
          <w:p w:rsidR="00C90D5A" w:rsidRPr="00622651" w:rsidRDefault="00C90D5A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C90D5A" w:rsidRPr="00622651" w:rsidRDefault="00C90D5A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2651">
              <w:rPr>
                <w:rFonts w:ascii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5650" w:type="dxa"/>
          </w:tcPr>
          <w:p w:rsidR="00C90D5A" w:rsidRPr="00622651" w:rsidRDefault="00C90D5A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6226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Формировать навыки вырезания из готовых форм фигур животных, птиц, цветов и т.д. и размещения этих предметов на листе </w:t>
            </w:r>
            <w:r w:rsidRPr="006226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lastRenderedPageBreak/>
              <w:t>бумаги. При составлении композиции учитывать соотношение предметов и объектов по величине.</w:t>
            </w:r>
            <w:r w:rsidRPr="006226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226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Наклеивать мелкие элементы с помощью взрослого, сначала составляя на листе бумаги изображения предметов, затем наклеивая их.</w:t>
            </w:r>
          </w:p>
          <w:p w:rsidR="00C90D5A" w:rsidRPr="00622651" w:rsidRDefault="00C90D5A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C90D5A" w:rsidRPr="00622651" w:rsidTr="00423746">
        <w:tc>
          <w:tcPr>
            <w:tcW w:w="676" w:type="dxa"/>
            <w:vMerge/>
          </w:tcPr>
          <w:p w:rsidR="00C90D5A" w:rsidRPr="00622651" w:rsidRDefault="00C90D5A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C90D5A" w:rsidRPr="00622651" w:rsidRDefault="00C90D5A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2651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5650" w:type="dxa"/>
          </w:tcPr>
          <w:p w:rsidR="00C90D5A" w:rsidRPr="00622651" w:rsidRDefault="00C90D5A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2265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kk-KZ"/>
              </w:rPr>
              <w:t xml:space="preserve">Развивать умение брать дыхание между короткими музыкальными фразами. Обучать умению петь мелодию чисто, смягчать концы фраз, четко произносить слова, петь выразительно, передавая характер музыки; с высоким и низким голосом, демонстрируя движения рук для развития голоса и слуха. </w:t>
            </w:r>
          </w:p>
        </w:tc>
      </w:tr>
      <w:tr w:rsidR="00C90D5A" w:rsidRPr="00622651" w:rsidTr="00423746">
        <w:tc>
          <w:tcPr>
            <w:tcW w:w="676" w:type="dxa"/>
            <w:vMerge/>
          </w:tcPr>
          <w:p w:rsidR="00C90D5A" w:rsidRPr="00622651" w:rsidRDefault="00C90D5A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C90D5A" w:rsidRPr="00622651" w:rsidRDefault="00C90D5A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2651">
              <w:rPr>
                <w:rFonts w:ascii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5650" w:type="dxa"/>
          </w:tcPr>
          <w:p w:rsidR="00C90D5A" w:rsidRPr="00622651" w:rsidRDefault="00C90D5A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26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</w:t>
            </w:r>
            <w:r w:rsidRPr="006226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асширить представление об окружающих предметах, их свойствах и назначении. </w:t>
            </w:r>
          </w:p>
        </w:tc>
      </w:tr>
      <w:bookmarkEnd w:id="0"/>
    </w:tbl>
    <w:p w:rsidR="00C90D5A" w:rsidRPr="00BE5AF4" w:rsidRDefault="00C90D5A" w:rsidP="00C90D5A">
      <w:pPr>
        <w:rPr>
          <w:rFonts w:ascii="Times New Roman" w:hAnsi="Times New Roman" w:cs="Times New Roman"/>
          <w:sz w:val="28"/>
          <w:szCs w:val="28"/>
        </w:rPr>
      </w:pPr>
    </w:p>
    <w:p w:rsidR="00C90D5A" w:rsidRDefault="00C90D5A" w:rsidP="00C90D5A"/>
    <w:p w:rsidR="00C90D5A" w:rsidRDefault="00C90D5A" w:rsidP="00C90D5A"/>
    <w:p w:rsidR="00C90D5A" w:rsidRDefault="00C90D5A" w:rsidP="00C90D5A"/>
    <w:p w:rsidR="00C90D5A" w:rsidRDefault="00C90D5A" w:rsidP="00C90D5A"/>
    <w:p w:rsidR="00C90D5A" w:rsidRDefault="00C90D5A" w:rsidP="00C90D5A"/>
    <w:p w:rsidR="0015426E" w:rsidRDefault="0015426E"/>
    <w:sectPr w:rsidR="00154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4AC"/>
    <w:rsid w:val="000737B8"/>
    <w:rsid w:val="0015426E"/>
    <w:rsid w:val="00C90D5A"/>
    <w:rsid w:val="00ED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D5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0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D5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0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812</Words>
  <Characters>4631</Characters>
  <Application>Microsoft Office Word</Application>
  <DocSecurity>0</DocSecurity>
  <Lines>38</Lines>
  <Paragraphs>10</Paragraphs>
  <ScaleCrop>false</ScaleCrop>
  <Company/>
  <LinksUpToDate>false</LinksUpToDate>
  <CharactersWithSpaces>5433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2024-04-03T14:51:00Z</dcterms:created>
  <dcterms:modified xsi:type="dcterms:W3CDTF">2024-04-04T07:23:00Z</dcterms:modified>
</cp:coreProperties>
</file>