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0DF" w:rsidRDefault="00B210DF" w:rsidP="00B210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Hlk113457488"/>
      <w:bookmarkStart w:id="1" w:name="_GoBack"/>
      <w:bookmarkEnd w:id="1"/>
      <w:r w:rsidRPr="00372A0E">
        <w:rPr>
          <w:rFonts w:ascii="Times New Roman" w:hAnsi="Times New Roman" w:cs="Times New Roman"/>
          <w:b/>
          <w:sz w:val="28"/>
          <w:szCs w:val="28"/>
        </w:rPr>
        <w:t>Перспективный план ор</w:t>
      </w:r>
      <w:r>
        <w:rPr>
          <w:rFonts w:ascii="Times New Roman" w:hAnsi="Times New Roman" w:cs="Times New Roman"/>
          <w:b/>
          <w:sz w:val="28"/>
          <w:szCs w:val="28"/>
        </w:rPr>
        <w:t>ганизованной деятельности на но</w:t>
      </w:r>
      <w:r w:rsidRPr="00372A0E">
        <w:rPr>
          <w:rFonts w:ascii="Times New Roman" w:hAnsi="Times New Roman" w:cs="Times New Roman"/>
          <w:b/>
          <w:sz w:val="28"/>
          <w:szCs w:val="28"/>
        </w:rPr>
        <w:t xml:space="preserve">ябрь 2023-2024 учебный год мини-центра при КГУ "ОСШ села </w:t>
      </w:r>
      <w:proofErr w:type="spellStart"/>
      <w:r w:rsidRPr="00372A0E">
        <w:rPr>
          <w:rFonts w:ascii="Times New Roman" w:hAnsi="Times New Roman" w:cs="Times New Roman"/>
          <w:b/>
          <w:sz w:val="28"/>
          <w:szCs w:val="28"/>
        </w:rPr>
        <w:t>Оксановка</w:t>
      </w:r>
      <w:proofErr w:type="spellEnd"/>
      <w:r w:rsidRPr="00372A0E">
        <w:rPr>
          <w:rFonts w:ascii="Times New Roman" w:hAnsi="Times New Roman" w:cs="Times New Roman"/>
          <w:b/>
          <w:sz w:val="28"/>
          <w:szCs w:val="28"/>
        </w:rPr>
        <w:t>»</w:t>
      </w:r>
    </w:p>
    <w:p w:rsidR="00B210DF" w:rsidRPr="00750864" w:rsidRDefault="00B210DF" w:rsidP="00B210D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Группа: старшая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39"/>
        <w:gridCol w:w="3019"/>
        <w:gridCol w:w="5650"/>
      </w:tblGrid>
      <w:tr w:rsidR="00B210DF" w:rsidTr="00423746">
        <w:trPr>
          <w:cantSplit/>
          <w:trHeight w:val="1134"/>
        </w:trPr>
        <w:tc>
          <w:tcPr>
            <w:tcW w:w="676" w:type="dxa"/>
            <w:vMerge w:val="restart"/>
            <w:textDirection w:val="btLr"/>
          </w:tcPr>
          <w:p w:rsidR="00B210DF" w:rsidRPr="002061D3" w:rsidRDefault="00B210DF" w:rsidP="00423746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Ноябрь</w:t>
            </w:r>
          </w:p>
        </w:tc>
        <w:tc>
          <w:tcPr>
            <w:tcW w:w="3019" w:type="dxa"/>
          </w:tcPr>
          <w:p w:rsidR="00B210DF" w:rsidRDefault="00B210DF" w:rsidP="004237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Организованная деятельность</w:t>
            </w:r>
          </w:p>
        </w:tc>
        <w:tc>
          <w:tcPr>
            <w:tcW w:w="5650" w:type="dxa"/>
          </w:tcPr>
          <w:p w:rsidR="00B210DF" w:rsidRDefault="00B210DF" w:rsidP="004237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Задачи организованной деятельности</w:t>
            </w:r>
          </w:p>
        </w:tc>
      </w:tr>
      <w:tr w:rsidR="00B210DF" w:rsidTr="00423746">
        <w:tc>
          <w:tcPr>
            <w:tcW w:w="676" w:type="dxa"/>
            <w:vMerge/>
          </w:tcPr>
          <w:p w:rsidR="00B210DF" w:rsidRDefault="00B210DF" w:rsidP="004237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9" w:type="dxa"/>
          </w:tcPr>
          <w:p w:rsidR="00B210DF" w:rsidRPr="002061D3" w:rsidRDefault="00B210DF" w:rsidP="00423746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Физическая кульута</w:t>
            </w:r>
          </w:p>
        </w:tc>
        <w:tc>
          <w:tcPr>
            <w:tcW w:w="5650" w:type="dxa"/>
          </w:tcPr>
          <w:p w:rsidR="00B210DF" w:rsidRDefault="00B210DF" w:rsidP="0042374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Основные движения</w:t>
            </w:r>
            <w:r w:rsidRPr="006C326D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  <w:p w:rsidR="00B210DF" w:rsidRDefault="00B210DF" w:rsidP="004237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Формировать навыки бега</w:t>
            </w:r>
            <w:r w:rsidRPr="00CD1E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</w:t>
            </w:r>
            <w:r w:rsidRPr="00BB5C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егать на носках; с высоким подниманием колен, мелким и широким шагом, в колонне по одному, по кругу, змейкой, врассыпную. Бегать с разными заданиями: бег с ускорением и замедлением темпа, со сменой ведущего, в медленном темпе в течение 1-1,5 минут, бегать на 40-50 метров со средней скоростью в чередовании с ходьбой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B210DF" w:rsidRPr="00CD1E22" w:rsidRDefault="00B210DF" w:rsidP="0042374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CD1E22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Общеразвивающие упражнения</w:t>
            </w:r>
          </w:p>
          <w:p w:rsidR="00B210DF" w:rsidRPr="00CD1E22" w:rsidRDefault="00B210DF" w:rsidP="00423746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CD1E22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Упражнения для рук и плечевого пояса</w:t>
            </w:r>
            <w:r w:rsidRPr="00CD1E2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 xml:space="preserve"> </w:t>
            </w:r>
          </w:p>
          <w:p w:rsidR="00B210DF" w:rsidRDefault="00B210DF" w:rsidP="00423746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Развивать умение с</w:t>
            </w:r>
            <w:r w:rsidRPr="00BB5C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тавить руки перед грудью, закладывать их за голову и распрямлять плечи, разводить их в стороны, опускать. </w:t>
            </w:r>
          </w:p>
          <w:p w:rsidR="00B210DF" w:rsidRPr="00CD1E22" w:rsidRDefault="00B210DF" w:rsidP="00423746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CD1E22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Упражнения для туловища</w:t>
            </w:r>
          </w:p>
          <w:p w:rsidR="00B210DF" w:rsidRDefault="00B210DF" w:rsidP="00423746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Развивать умение п</w:t>
            </w:r>
            <w:r w:rsidRPr="00BB5C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риподнимать одну ногу и перекладывать под ней предмет из одной руки в другую.</w:t>
            </w:r>
          </w:p>
          <w:p w:rsidR="00B210DF" w:rsidRPr="00CD1E22" w:rsidRDefault="00B210DF" w:rsidP="00423746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CD1E22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Упражнения для ног</w:t>
            </w:r>
          </w:p>
          <w:p w:rsidR="00B210DF" w:rsidRDefault="00B210DF" w:rsidP="00423746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Развивать умение с</w:t>
            </w:r>
            <w:r w:rsidRPr="00BB5C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гибать ногу в колене, выпрямлять вперед, снова сгибать и опускать. Оттягивать носки, сгибать стопу. </w:t>
            </w:r>
          </w:p>
          <w:p w:rsidR="00B210DF" w:rsidRPr="00CD1E22" w:rsidRDefault="00B210DF" w:rsidP="00423746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CD1E22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Спортивные упражнения:</w:t>
            </w:r>
          </w:p>
          <w:p w:rsidR="00B210DF" w:rsidRDefault="00B210DF" w:rsidP="004237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Развивать умение к</w:t>
            </w:r>
            <w:r w:rsidRPr="00BB5C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ататься на </w:t>
            </w:r>
            <w:r w:rsidRPr="00BB5C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двухколесном и </w:t>
            </w:r>
            <w:r w:rsidRPr="00BB5C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трехколесном велосипеде. Выполнять повороты вправо, влево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B210DF" w:rsidRPr="00CD1E22" w:rsidRDefault="00B210DF" w:rsidP="00423746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CD1E22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Формирование здорового образа жизни</w:t>
            </w:r>
          </w:p>
          <w:p w:rsidR="00B210DF" w:rsidRPr="00BB5C2D" w:rsidRDefault="00B210DF" w:rsidP="00423746">
            <w:pPr>
              <w:widowControl w:val="0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BB5C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Воспитывать потребность в соблюдении режима питания, </w:t>
            </w:r>
            <w:r w:rsidRPr="00BB5C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дать представление о пользе </w:t>
            </w:r>
            <w:r w:rsidRPr="00BB5C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овощей</w:t>
            </w:r>
            <w:r w:rsidRPr="00BB5C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,</w:t>
            </w:r>
            <w:r w:rsidRPr="00BB5C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фруктов, </w:t>
            </w:r>
            <w:r w:rsidRPr="00BB5C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витаминах для организма человека</w:t>
            </w:r>
            <w:r w:rsidRPr="00BB5C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B210DF" w:rsidRPr="00CD1E22" w:rsidRDefault="00B210DF" w:rsidP="00423746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CD1E22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 xml:space="preserve">Культурно-гигиенические навыки </w:t>
            </w:r>
          </w:p>
          <w:p w:rsidR="00B210DF" w:rsidRPr="00BB5C2D" w:rsidRDefault="00B210DF" w:rsidP="00423746">
            <w:pPr>
              <w:widowControl w:val="0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BB5C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Воспитывать привычку самостоятельно умываться, мыть руки с мылом перед едой, по мере загрязнения, после пользования туалетом. Закреплять умение пользоваться расческой, носовым платком. </w:t>
            </w:r>
          </w:p>
          <w:p w:rsidR="00B210DF" w:rsidRPr="00CD1E22" w:rsidRDefault="00B210DF" w:rsidP="00423746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</w:pPr>
            <w:r w:rsidRPr="00CD1E22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  <w:t>Навыки самообслуживания</w:t>
            </w:r>
          </w:p>
          <w:p w:rsidR="00B210DF" w:rsidRPr="00BB5C2D" w:rsidRDefault="00B210DF" w:rsidP="00423746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Развивать умение у</w:t>
            </w:r>
            <w:r w:rsidRPr="00BB5C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бирать вещи, с помощью взрослого чистить, сушить и развешивать их. После изобразительной деятельности мыть флаконы, кисти, протирать стол.</w:t>
            </w:r>
          </w:p>
          <w:p w:rsidR="00B210DF" w:rsidRPr="00CD1E22" w:rsidRDefault="00B210DF" w:rsidP="00423746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B210DF" w:rsidTr="00423746">
        <w:tc>
          <w:tcPr>
            <w:tcW w:w="676" w:type="dxa"/>
            <w:vMerge/>
          </w:tcPr>
          <w:p w:rsidR="00B210DF" w:rsidRDefault="00B210DF" w:rsidP="004237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9" w:type="dxa"/>
          </w:tcPr>
          <w:p w:rsidR="00B210DF" w:rsidRDefault="00B210DF" w:rsidP="004237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Развитие речи</w:t>
            </w:r>
          </w:p>
        </w:tc>
        <w:tc>
          <w:tcPr>
            <w:tcW w:w="5650" w:type="dxa"/>
          </w:tcPr>
          <w:p w:rsidR="00B210DF" w:rsidRPr="0036543D" w:rsidRDefault="00B210DF" w:rsidP="00423746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kk-KZ"/>
              </w:rPr>
            </w:pPr>
            <w:bookmarkStart w:id="2" w:name="z1281"/>
            <w:r w:rsidRPr="0036543D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Звуковая культура речи</w:t>
            </w:r>
          </w:p>
          <w:bookmarkEnd w:id="2"/>
          <w:p w:rsidR="00B210DF" w:rsidRDefault="00B210DF" w:rsidP="00423746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5C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З</w:t>
            </w:r>
            <w:proofErr w:type="spellStart"/>
            <w:r w:rsidRPr="00BB5C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акреп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ить</w:t>
            </w:r>
            <w:proofErr w:type="spellEnd"/>
            <w:r w:rsidRPr="00BB5C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умение </w:t>
            </w:r>
            <w:r w:rsidRPr="00BB5C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менять</w:t>
            </w:r>
            <w:r w:rsidRPr="00BB5C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темп речи: говорить медленно, </w:t>
            </w:r>
            <w:r w:rsidRPr="00BB5C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произносить</w:t>
            </w:r>
            <w:r w:rsidRPr="00BB5C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скороговорки. </w:t>
            </w:r>
          </w:p>
          <w:p w:rsidR="00B210DF" w:rsidRPr="0036543D" w:rsidRDefault="00B210DF" w:rsidP="00423746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kk-KZ"/>
              </w:rPr>
            </w:pPr>
            <w:r w:rsidRPr="0036543D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Словарный запас</w:t>
            </w:r>
          </w:p>
          <w:p w:rsidR="00B210DF" w:rsidRPr="00BB5C2D" w:rsidRDefault="00B210DF" w:rsidP="00423746">
            <w:pPr>
              <w:widowControl w:val="0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BB5C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Расширять словарный запас ребенка по названиям предметов и явлений, выходящих за пределы его ближайшего окружения, обсуждать с детьми область применения названных предметов и явлений.</w:t>
            </w:r>
          </w:p>
          <w:p w:rsidR="00B210DF" w:rsidRPr="0036543D" w:rsidRDefault="00B210DF" w:rsidP="00423746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</w:pPr>
            <w:r w:rsidRPr="0036543D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Грамматический строй речи</w:t>
            </w:r>
          </w:p>
          <w:p w:rsidR="00B210DF" w:rsidRPr="00BB5C2D" w:rsidRDefault="00B210DF" w:rsidP="00423746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Развивать умение с</w:t>
            </w:r>
            <w:r w:rsidRPr="00BB5C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вязывать слова в предложении, правильно употреблять вспомогательные слова, называть имена существительные в единственном и множественном числе, в порядке числительных, называть их в падежах с существительными, в единственном и множественном числе, соединять имена существительные с прилагательными, учить употреблять глаголы в повелительном наклонении (сидеть, ходить, бегать и т.д.).</w:t>
            </w:r>
          </w:p>
          <w:p w:rsidR="00B210DF" w:rsidRPr="001E27C0" w:rsidRDefault="00B210DF" w:rsidP="00423746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</w:pPr>
            <w:r w:rsidRPr="001E27C0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Связная речь</w:t>
            </w:r>
          </w:p>
          <w:p w:rsidR="00B210DF" w:rsidRPr="001E27C0" w:rsidRDefault="00B210DF" w:rsidP="00423746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BB5C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Совершенствовать диалогическую речь: приобщать к участию в беседе, обучать умению задавать понятные для участника диалога вопросы и давать полные, правильные ответы на поставленные вопросы.</w:t>
            </w:r>
          </w:p>
        </w:tc>
      </w:tr>
      <w:tr w:rsidR="00B210DF" w:rsidTr="00423746">
        <w:tc>
          <w:tcPr>
            <w:tcW w:w="676" w:type="dxa"/>
            <w:vMerge/>
          </w:tcPr>
          <w:p w:rsidR="00B210DF" w:rsidRDefault="00B210DF" w:rsidP="004237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9" w:type="dxa"/>
          </w:tcPr>
          <w:p w:rsidR="00B210DF" w:rsidRDefault="00B210DF" w:rsidP="004237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Художественная литература</w:t>
            </w:r>
          </w:p>
        </w:tc>
        <w:tc>
          <w:tcPr>
            <w:tcW w:w="5650" w:type="dxa"/>
          </w:tcPr>
          <w:p w:rsidR="00B210DF" w:rsidRPr="001E27C0" w:rsidRDefault="00B210DF" w:rsidP="00423746">
            <w:pPr>
              <w:widowControl w:val="0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BB5C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Обучать умению пересказывать содержание прослушанного произведения, произносить наизусть потешки, произведения, использовать различные интонации, паузы, логические акценты в запоминании стихотворений, потешекв соответствии с содержанием и характером </w:t>
            </w:r>
            <w:r w:rsidRPr="00BB5C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>произведения, правильно воспринимать содержание произведения, сопереживать своим героям.</w:t>
            </w:r>
          </w:p>
        </w:tc>
      </w:tr>
      <w:tr w:rsidR="00B210DF" w:rsidRPr="005560FA" w:rsidTr="00423746">
        <w:tc>
          <w:tcPr>
            <w:tcW w:w="676" w:type="dxa"/>
            <w:vMerge/>
          </w:tcPr>
          <w:p w:rsidR="00B210DF" w:rsidRDefault="00B210DF" w:rsidP="004237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9" w:type="dxa"/>
          </w:tcPr>
          <w:p w:rsidR="00B210DF" w:rsidRPr="007329CF" w:rsidRDefault="00B210DF" w:rsidP="0042374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Казахский язык</w:t>
            </w:r>
          </w:p>
        </w:tc>
        <w:tc>
          <w:tcPr>
            <w:tcW w:w="5650" w:type="dxa"/>
          </w:tcPr>
          <w:p w:rsidR="00B210DF" w:rsidRPr="001E27C0" w:rsidRDefault="00B210DF" w:rsidP="00423746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1E27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Сөйлеудің дыбыстық мәдениеті</w:t>
            </w:r>
          </w:p>
          <w:p w:rsidR="00B210DF" w:rsidRDefault="00B210DF" w:rsidP="004237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BB5C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қазақ тіліндегі сөздерді ынта қойып тыңдауға және дұрыс айта білуге және ол сөздерді есте сақтауға үйрету. Сөз ішіндегі қазақ тіліне тән ә, ө, қ, ү, ұ, і, ғ дыбыстарын дұрыс айтуға дағдыландыру</w:t>
            </w:r>
          </w:p>
          <w:p w:rsidR="00B210DF" w:rsidRPr="00BF1D66" w:rsidRDefault="00B210DF" w:rsidP="00423746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BF1D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Сөздік қор</w:t>
            </w:r>
          </w:p>
          <w:p w:rsidR="00B210DF" w:rsidRDefault="00B210DF" w:rsidP="004237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BB5C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қоршаған ортадағы күнделікті жиі қолданылатын кейбір тұрмыстық заттардың, жемістердің, көкөністердің, жануарлардың, құстардың, адамның дене мүшелерін, табиғат құбылыстарын атау және түсіну дағдыларын қалыптастыру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.</w:t>
            </w:r>
          </w:p>
          <w:p w:rsidR="00B210DF" w:rsidRPr="00BF1D66" w:rsidRDefault="00B210DF" w:rsidP="00423746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BF1D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 xml:space="preserve">Тілдің грамматикалық құрылымы </w:t>
            </w:r>
          </w:p>
          <w:p w:rsidR="00B210DF" w:rsidRPr="001E27C0" w:rsidRDefault="00B210DF" w:rsidP="00423746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B5C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2-3 сөзден тұратын жай сөйлемдерді түсінуді және сөздерді байланыстырып құрастыруды үйрету</w:t>
            </w:r>
          </w:p>
        </w:tc>
      </w:tr>
      <w:tr w:rsidR="00B210DF" w:rsidRPr="00503DBA" w:rsidTr="00423746">
        <w:tc>
          <w:tcPr>
            <w:tcW w:w="676" w:type="dxa"/>
            <w:vMerge/>
          </w:tcPr>
          <w:p w:rsidR="00B210DF" w:rsidRPr="001E27C0" w:rsidRDefault="00B210DF" w:rsidP="00423746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019" w:type="dxa"/>
          </w:tcPr>
          <w:p w:rsidR="00B210DF" w:rsidRDefault="00B210DF" w:rsidP="004237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Основы математики</w:t>
            </w:r>
          </w:p>
        </w:tc>
        <w:tc>
          <w:tcPr>
            <w:tcW w:w="5650" w:type="dxa"/>
          </w:tcPr>
          <w:p w:rsidR="00B210DF" w:rsidRPr="00C35C62" w:rsidRDefault="00B210DF" w:rsidP="00423746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B5C2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kk-KZ"/>
              </w:rPr>
              <w:t>Сравнивать группы предметов, расположенных в два ряда, формировать понятия равенства и неравенства.</w:t>
            </w:r>
          </w:p>
        </w:tc>
      </w:tr>
      <w:tr w:rsidR="00B210DF" w:rsidRPr="001678F6" w:rsidTr="00423746">
        <w:tc>
          <w:tcPr>
            <w:tcW w:w="676" w:type="dxa"/>
            <w:vMerge/>
          </w:tcPr>
          <w:p w:rsidR="00B210DF" w:rsidRPr="00030A7A" w:rsidRDefault="00B210DF" w:rsidP="00423746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019" w:type="dxa"/>
          </w:tcPr>
          <w:p w:rsidR="00B210DF" w:rsidRPr="001678F6" w:rsidRDefault="00B210DF" w:rsidP="00423746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Конструирование</w:t>
            </w:r>
          </w:p>
        </w:tc>
        <w:tc>
          <w:tcPr>
            <w:tcW w:w="5650" w:type="dxa"/>
          </w:tcPr>
          <w:p w:rsidR="00B210DF" w:rsidRPr="00BB5C2D" w:rsidRDefault="00B210DF" w:rsidP="00423746">
            <w:pPr>
              <w:widowControl w:val="0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BB5C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Прививать интерес к коллективному конструированию, совместно продумывать проект строительства, распределять обязанности между сверстниками, использовать различные способы крепления деталей, совместно с командой добиваться результата, анализировать готовое строительство.</w:t>
            </w:r>
          </w:p>
          <w:p w:rsidR="00B210DF" w:rsidRPr="00CE4F25" w:rsidRDefault="00B210DF" w:rsidP="00423746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B210DF" w:rsidTr="00423746">
        <w:tc>
          <w:tcPr>
            <w:tcW w:w="676" w:type="dxa"/>
            <w:vMerge/>
          </w:tcPr>
          <w:p w:rsidR="00B210DF" w:rsidRPr="001678F6" w:rsidRDefault="00B210DF" w:rsidP="00423746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019" w:type="dxa"/>
          </w:tcPr>
          <w:p w:rsidR="00B210DF" w:rsidRDefault="00B210DF" w:rsidP="004237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Рисование</w:t>
            </w:r>
          </w:p>
        </w:tc>
        <w:tc>
          <w:tcPr>
            <w:tcW w:w="5650" w:type="dxa"/>
          </w:tcPr>
          <w:p w:rsidR="00B210DF" w:rsidRPr="00BB5C2D" w:rsidRDefault="00B210DF" w:rsidP="00423746">
            <w:pPr>
              <w:widowControl w:val="0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B5C2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Развивать интерес к красоте окружающей среды, произведениям искусства казахского и других народов, юрте, его оборудованию, предметам быта, игрушкам, декоративно-прикладному искусству.</w:t>
            </w:r>
          </w:p>
          <w:p w:rsidR="00B210DF" w:rsidRPr="00C35C62" w:rsidRDefault="00B210DF" w:rsidP="00423746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B210DF" w:rsidTr="00423746">
        <w:tc>
          <w:tcPr>
            <w:tcW w:w="676" w:type="dxa"/>
            <w:vMerge/>
          </w:tcPr>
          <w:p w:rsidR="00B210DF" w:rsidRDefault="00B210DF" w:rsidP="004237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9" w:type="dxa"/>
          </w:tcPr>
          <w:p w:rsidR="00B210DF" w:rsidRDefault="00B210DF" w:rsidP="004237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Лепка</w:t>
            </w:r>
          </w:p>
        </w:tc>
        <w:tc>
          <w:tcPr>
            <w:tcW w:w="5650" w:type="dxa"/>
          </w:tcPr>
          <w:p w:rsidR="00B210DF" w:rsidRPr="00BB5C2D" w:rsidRDefault="00B210DF" w:rsidP="00423746">
            <w:pPr>
              <w:widowControl w:val="0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BB5C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Воспитывать интерес детей к лепке объемных фигур и простых композиций.</w:t>
            </w:r>
          </w:p>
          <w:p w:rsidR="00B210DF" w:rsidRPr="00C35C62" w:rsidRDefault="00B210DF" w:rsidP="00423746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B210DF" w:rsidTr="00423746">
        <w:tc>
          <w:tcPr>
            <w:tcW w:w="676" w:type="dxa"/>
            <w:vMerge/>
          </w:tcPr>
          <w:p w:rsidR="00B210DF" w:rsidRDefault="00B210DF" w:rsidP="004237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9" w:type="dxa"/>
          </w:tcPr>
          <w:p w:rsidR="00B210DF" w:rsidRDefault="00B210DF" w:rsidP="004237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Аппликация</w:t>
            </w:r>
          </w:p>
        </w:tc>
        <w:tc>
          <w:tcPr>
            <w:tcW w:w="5650" w:type="dxa"/>
          </w:tcPr>
          <w:p w:rsidR="00B210DF" w:rsidRPr="00BB5C2D" w:rsidRDefault="00B210DF" w:rsidP="00423746">
            <w:pPr>
              <w:widowControl w:val="0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BB5C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Закреплять умение разрезать поперек узкие полоски, срезая уголки у квадрата.</w:t>
            </w:r>
          </w:p>
          <w:p w:rsidR="00B210DF" w:rsidRPr="00BF1D66" w:rsidRDefault="00B210DF" w:rsidP="00423746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B210DF" w:rsidTr="00423746">
        <w:tc>
          <w:tcPr>
            <w:tcW w:w="676" w:type="dxa"/>
            <w:vMerge/>
          </w:tcPr>
          <w:p w:rsidR="00B210DF" w:rsidRDefault="00B210DF" w:rsidP="004237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9" w:type="dxa"/>
          </w:tcPr>
          <w:p w:rsidR="00B210DF" w:rsidRDefault="00B210DF" w:rsidP="004237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Музыка</w:t>
            </w:r>
          </w:p>
        </w:tc>
        <w:tc>
          <w:tcPr>
            <w:tcW w:w="5650" w:type="dxa"/>
          </w:tcPr>
          <w:p w:rsidR="00B210DF" w:rsidRPr="00BB5C2D" w:rsidRDefault="00B210DF" w:rsidP="00423746">
            <w:pPr>
              <w:widowControl w:val="0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B5C2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Формировать навык умения замечать выразительные средства музыкального произведения: тихо, громко, медленно, быстро. Развивать способность различать звуки по высоте (высокий, низкий в пределах сексты, септимы), умение сопровождать песни показом иллюстраций и жестами. Обучать умению воспринимать звуки казахского народного инструмента – домбры.</w:t>
            </w:r>
          </w:p>
          <w:p w:rsidR="00B210DF" w:rsidRPr="00BE5AF4" w:rsidRDefault="00B210DF" w:rsidP="00423746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B210DF" w:rsidTr="00423746">
        <w:tc>
          <w:tcPr>
            <w:tcW w:w="676" w:type="dxa"/>
            <w:vMerge/>
          </w:tcPr>
          <w:p w:rsidR="00B210DF" w:rsidRDefault="00B210DF" w:rsidP="004237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9" w:type="dxa"/>
          </w:tcPr>
          <w:p w:rsidR="00B210DF" w:rsidRDefault="00B210DF" w:rsidP="004237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Ознакомление с окружающим миром</w:t>
            </w:r>
          </w:p>
        </w:tc>
        <w:tc>
          <w:tcPr>
            <w:tcW w:w="5650" w:type="dxa"/>
          </w:tcPr>
          <w:p w:rsidR="00B210DF" w:rsidRPr="00BB5C2D" w:rsidRDefault="00B210DF" w:rsidP="00423746">
            <w:pPr>
              <w:widowControl w:val="0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3" w:name="z1803"/>
            <w:r w:rsidRPr="00BB5C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Побуждать детей к знакомству с предметным миром и взаимодействию с ним. Совершенствовать умение различать и называть предметы ближайшего окружения.</w:t>
            </w:r>
          </w:p>
          <w:bookmarkEnd w:id="3"/>
          <w:p w:rsidR="00B210DF" w:rsidRDefault="00B210DF" w:rsidP="004237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bookmarkEnd w:id="0"/>
    </w:tbl>
    <w:p w:rsidR="00B210DF" w:rsidRPr="00BE5AF4" w:rsidRDefault="00B210DF" w:rsidP="00B210DF">
      <w:pPr>
        <w:rPr>
          <w:rFonts w:ascii="Times New Roman" w:hAnsi="Times New Roman" w:cs="Times New Roman"/>
          <w:sz w:val="28"/>
          <w:szCs w:val="28"/>
        </w:rPr>
      </w:pPr>
    </w:p>
    <w:p w:rsidR="00B210DF" w:rsidRDefault="00B210DF" w:rsidP="00B210DF"/>
    <w:p w:rsidR="00B210DF" w:rsidRDefault="00B210DF" w:rsidP="00B210DF"/>
    <w:p w:rsidR="00B210DF" w:rsidRDefault="00B210DF" w:rsidP="00B210DF"/>
    <w:p w:rsidR="00B210DF" w:rsidRDefault="00B210DF" w:rsidP="00B210DF"/>
    <w:p w:rsidR="0015426E" w:rsidRDefault="0015426E"/>
    <w:sectPr w:rsidR="001542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397B"/>
    <w:rsid w:val="0015426E"/>
    <w:rsid w:val="005560FA"/>
    <w:rsid w:val="00B210DF"/>
    <w:rsid w:val="00B83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0DF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210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0DF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210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740</Words>
  <Characters>4220</Characters>
  <Application>Microsoft Office Word</Application>
  <DocSecurity>0</DocSecurity>
  <Lines>35</Lines>
  <Paragraphs>9</Paragraphs>
  <ScaleCrop>false</ScaleCrop>
  <Company/>
  <LinksUpToDate>false</LinksUpToDate>
  <CharactersWithSpaces>4951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2024-04-03T14:50:00Z</dcterms:created>
  <dcterms:modified xsi:type="dcterms:W3CDTF">2024-04-04T07:23:00Z</dcterms:modified>
</cp:coreProperties>
</file>