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92" w:rsidRDefault="00646192" w:rsidP="00646192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Циклограмма воспитательно-образовательного процесса в мини-центре </w:t>
      </w:r>
      <w:r w:rsidRPr="00646192">
        <w:rPr>
          <w:rFonts w:ascii="Times New Roman" w:hAnsi="Times New Roman" w:cs="Times New Roman"/>
          <w:b/>
          <w:sz w:val="28"/>
          <w:szCs w:val="28"/>
          <w:lang w:eastAsia="ru-RU"/>
        </w:rPr>
        <w:t>при КГУ"ОСШ села Оксановка"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02.10.23 по 06.10.2023</w:t>
      </w:r>
    </w:p>
    <w:p w:rsidR="00646192" w:rsidRDefault="00646192" w:rsidP="00646192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Группа-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разновозрастная  группа </w:t>
      </w:r>
    </w:p>
    <w:p w:rsidR="00646192" w:rsidRDefault="00646192" w:rsidP="00646192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646192" w:rsidTr="00646192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tabs>
                <w:tab w:val="left" w:pos="589"/>
                <w:tab w:val="center" w:pos="1311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Понедельник 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02.10.23.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03.10.23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04.10.23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06.10.23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«Злые и добрые кошки»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учить действовать по сигналу, развивать умение контролировать свои эмоции, способствовать снятию напряжения и агрессивности.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и худ.литра)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«Камешки»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развивать внимание, умение действовать по сигналу.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конструирование)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«Ласковые слова»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.расширение словарного запаса через игровые упражнения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«Найди и промолчи»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развивать внимание, выдержку, пространственное восприятие.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 физическая культура и ознакомление с окруж.миром)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«Ровным кругом»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.развивать внимание.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«Какой спорт полезен ребенку».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родителями о необходимости одевать детей по погодным условиям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(индивидуальная) по запросам родителей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«Значение профилактических прививок».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«Как справиться с капризами ребенка»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Балалардың өзіндік қызметі (кіші ойындар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ұтқырлық, үстел ойындары, бейнелеу қызметі, кітаптарды қарау және т. б.)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 и мыши»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.Развивать 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умение выполнять движение по сигналу. Упражнять в беге по разным направлениям.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спрятался зайчик!»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описать, назвать, растения по характерным признакам и из связи с окружающей средой. Составлять описательные загадки и отгадывать загадки о растениях.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(озн.сокр, каз.яз).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Творческая мастерская «Воображаемое  путешествие» 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  <w:t>(аппликация, худ.литра)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Задача: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Развивать  воображение,  фантазию,  память  детей;  умение  общаться  в  предлагаемых обстоятельствах.</w:t>
            </w:r>
          </w:p>
          <w:p w:rsidR="00646192" w:rsidRDefault="00646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Игра «Три цветка»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на определение характера музыки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.(Музыка)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 детей представления о различном характере музыки (весёлая, жизнерадостная; спокойная, колыбельная; грустная).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«Игрушки»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развитие мелкой моторики,  координации движений пальцев рук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«Вежливые слова»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(р.р. +озн. с окр. миром+каз. яз.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Рақмет! кешірші, мен олай қайталамаймын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Словесная игра «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Что загадали»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  <w:t>(развитие речи, ознакомление с окружающим миром)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 Формировать умение выделять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lastRenderedPageBreak/>
              <w:t>основные, характерные признаки предметов и явлений, сравнивать, сопоставлять их. Активизировать словарь детей, расширять ознакомление ребенка с миром вещей, явлений, их свойствами, качествами</w:t>
            </w:r>
          </w:p>
          <w:p w:rsidR="00646192" w:rsidRDefault="00646192">
            <w:pPr>
              <w:pStyle w:val="Default"/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рочесть стихотворение о яблоньке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(худ.лит-ра): </w:t>
            </w:r>
          </w:p>
          <w:p w:rsidR="00646192" w:rsidRDefault="006461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404040"/>
              </w:rPr>
              <w:lastRenderedPageBreak/>
              <w:t>Маленькая яблонька </w:t>
            </w:r>
            <w:r>
              <w:rPr>
                <w:color w:val="404040"/>
              </w:rPr>
              <w:br/>
            </w:r>
            <w:r>
              <w:rPr>
                <w:rStyle w:val="c12"/>
                <w:color w:val="404040"/>
              </w:rPr>
              <w:t>У меня в саду. </w:t>
            </w:r>
            <w:r>
              <w:rPr>
                <w:color w:val="404040"/>
              </w:rPr>
              <w:br/>
            </w:r>
            <w:r>
              <w:rPr>
                <w:rStyle w:val="c12"/>
                <w:color w:val="404040"/>
              </w:rPr>
              <w:t>Белая-пребелая </w:t>
            </w:r>
            <w:r>
              <w:rPr>
                <w:color w:val="404040"/>
              </w:rPr>
              <w:br/>
            </w:r>
            <w:r>
              <w:rPr>
                <w:rStyle w:val="c12"/>
                <w:color w:val="404040"/>
              </w:rPr>
              <w:t>Вся стоит в цвету.</w:t>
            </w:r>
          </w:p>
          <w:p w:rsidR="00646192" w:rsidRDefault="006461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404040"/>
              </w:rPr>
              <w:t>Я надела платьице </w:t>
            </w:r>
            <w:r>
              <w:rPr>
                <w:color w:val="404040"/>
              </w:rPr>
              <w:br/>
            </w:r>
            <w:r>
              <w:rPr>
                <w:rStyle w:val="c12"/>
                <w:color w:val="404040"/>
              </w:rPr>
              <w:t>С белою каймой. </w:t>
            </w:r>
            <w:r>
              <w:rPr>
                <w:color w:val="404040"/>
              </w:rPr>
              <w:br/>
            </w:r>
            <w:r>
              <w:rPr>
                <w:rStyle w:val="c12"/>
                <w:color w:val="404040"/>
              </w:rPr>
              <w:t>Маленькая яблонька,</w:t>
            </w:r>
          </w:p>
          <w:p w:rsidR="00646192" w:rsidRDefault="0064619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color w:val="404040"/>
              </w:rPr>
              <w:t>Подружись со мной.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(озн.сокр, каз.яз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алма,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ағаш,ақ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Д/упраж «Красивые флажки»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К. Чуковский «Мойдодыр» (художественная литература, развитие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речи)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Воспитание культурно-гигиенических навыков.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Лаборатория творчества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  <w:t>(аппликация, развитие речи)</w:t>
            </w:r>
          </w:p>
          <w:p w:rsidR="00646192" w:rsidRDefault="00646192">
            <w:pPr>
              <w:ind w:left="89" w:right="152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>Вызывать положительные эмоции к творческому процессу, не бояться делать ошибок.Бережно относиться к рабочим материалам и инструментам, по окончании работы все убирать на свои места и приводить в порядок свое рабочее место.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b/>
                <w:color w:val="FF0000"/>
                <w:lang w:val="kk-KZ"/>
              </w:rPr>
            </w:pPr>
            <w:r>
              <w:rPr>
                <w:b/>
                <w:color w:val="FF0000"/>
                <w:lang w:val="kk-KZ"/>
              </w:rPr>
              <w:t xml:space="preserve">Казахский язык*** 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Санайық жаңаша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Бір, екі, үш!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Желбіре жалауша,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Достықта біздің күш.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Оң қолымда бес саусақ,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Сол қолымда бес саусақ.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Оларды атап шақырар,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Әрқайсысының аты бар.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Бас бармақ,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Балаң үйрек,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Ортан терек,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Шылдыр шүмек,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Кішкене бөбек.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«Веселые матрешки»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учить различать и сравнивать предметы по разным качествам величины.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(основы математики).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Д/игра «Ушастые пирамидки»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учить  лепить пирамидки из дисков разной величины с верхушкой в виде головы медвежонка или зайчонка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Орнымыздан тұрайық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 нық басайық (бір орында жүру)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отырып, бір тұрып (тізе бүгіп отырып, тұру)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Біз демалып алайық (орнына отыру)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«Потребность растений в воде»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(ознакомление с окружающим миром, развитие речи)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Игра: «Игралки повторялки»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на определение ритма музыки.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.(Музыка)</w:t>
            </w:r>
          </w:p>
          <w:p w:rsidR="00646192" w:rsidRDefault="00646192">
            <w:pPr>
              <w:shd w:val="clear" w:color="auto" w:fill="FFFFFF"/>
              <w:spacing w:line="291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игра направлена на развитие внимательности и тренировку сложных способностей ритмической музыкальной памяти.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Пальчиковая гимнастика «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Ягоды»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развитие мелкой моторики,  координации движений пальцев рук.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анализ ситуаций «Этикет в детском саду»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(р.р. +озн. с окр. миром+каз. яз.)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Конструируем:««Двухэтажный дом» (по образцу)»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развивать фантазию,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интерес к конструированию из различных материалов.</w:t>
            </w:r>
          </w:p>
          <w:p w:rsidR="00646192" w:rsidRDefault="00646192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</w:rPr>
              <w:t xml:space="preserve">«Похоже – непохоже»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(развитие речи)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b/>
                <w:color w:val="FF0000"/>
                <w:lang w:val="kk-KZ"/>
              </w:rPr>
            </w:pPr>
            <w:r>
              <w:rPr>
                <w:rFonts w:eastAsia="Calibri"/>
                <w:b/>
                <w:color w:val="0D0D0D" w:themeColor="text1" w:themeTint="F2"/>
                <w:kern w:val="24"/>
              </w:rPr>
              <w:t>Задачи:</w:t>
            </w:r>
            <w:r>
              <w:rPr>
                <w:rFonts w:eastAsia="Calibri"/>
                <w:color w:val="0D0D0D" w:themeColor="text1" w:themeTint="F2"/>
                <w:kern w:val="24"/>
              </w:rPr>
              <w:t xml:space="preserve"> Формировать умение выделять основные, характерные признаки предметов и явлений, сравнивать, сопоставлять их. </w:t>
            </w:r>
            <w:r>
              <w:rPr>
                <w:b/>
                <w:color w:val="FF0000"/>
                <w:lang w:val="kk-KZ"/>
              </w:rPr>
              <w:t xml:space="preserve">Казахский язык*** 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«Қимылды қайтала» жаттығуы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</w:rPr>
            </w:pPr>
            <w:r>
              <w:rPr>
                <w:color w:val="000000"/>
              </w:rPr>
              <w:t>Мақсаты: қолдың, саусақтың  қимылдарының  үйлесімділігін дамыту.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Физическая культура**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С кубиками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«Перелёт птиц». Ходьба и бег в прямом направлении, имитируя движения птиц.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кубики в обеих руках внизу.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через стороны вверх (С), то же, поднимаясь на носки (Б); опустить руки вниз, и.п. (6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 плеч, кубики за спиной.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вперёд, коснуться кубиками ног (С), пола (Б); и.п. (5-6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сидя, ноги скрестно, кубики в обеих руках.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туловища вправо (влево); и.п. (по 3 раза).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слегка расставлены, руки на пояс (С), руки произвольно (Б), кубики на полу.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вокруг  кубиков в обе стороны (по 3 раза (С), по 4 раза (Б)).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Ходьба врассыпную по всему залу, колонне по одному с кубиками в руках. 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Таңғы ас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есть второе блюдо.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умение пользоваться салфеткой по мере необходимости.  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поведения во время еды»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мылом, аккуратно мыть руки, лицо, насухо вытираться после умывания, вешать полотенце на место.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Игровое упражнение «Покажу как надо»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(физическая культура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умения быстро и правильно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умываться, насухо вытираться полотенцем, взяв его из шкафчика и развернув на ладошках.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«Культура еды – серьезное дело»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быстро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умываться, соблюдать порядок в умывальной комнате. Закреплять умение мыть руки после посещения туалета и по мере необходимости.  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столовыми приборами во время еды: держать приборы над тарелкой, по окончании еды класть их на край тарелки, а не на стол Дидактическое упражнение «Как помочь товарищу».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Ұйымдастыруға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руки как цветочки,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Пальчики как лепесточки.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просыпается-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Цветочки раскрываются.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Целый день они опять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дружно играть.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Упражнение «Наше время»(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Речевые настройки.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ребята! Я очень рада видеть вас в нашем детском саду. Сегодня нас ждут волшебные сказки, увлекательные игры и еще много чего интересного. Я хочу, чтобы у вас все получалось, и целый день было хорошее настроение.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Упражнение «Чья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профессия?»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настройки.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 Упражнение «Чем я хочу заниматься»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(конструирование)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мои хорошие! Сегодня на улице пасмурно и сыро,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мы с вами будем чаще улыбаться друг другу.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«Обнимитесь»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Упражнение «Моя группа»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(развитие речи)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Кесте бойынша ҰОҚ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192" w:rsidRDefault="00646192">
            <w:pPr>
              <w:pStyle w:val="Default"/>
            </w:pPr>
            <w:r>
              <w:t xml:space="preserve">Дружат дети, дружат звери.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Формирование техники прыжка в длину с места, в плоский обруч, лежащий на земле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Задачи:</w:t>
            </w:r>
            <w:r>
              <w:t>. Прыгать: ноги вместе, ноги врозь, на одной ноге (на правой и левой поочередно), через 4-5 линий (расстояние между линиями 40-50 сантиметров), с высоты 20-25 сантиметров, в длину с места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язык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игрушки»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Выполнять движения в соответствии с началом и окончанием музыки, самостоятельное начинать и завершать движения.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шумовых музыкальных инструментов для детей при исполнении знакомых песен.</w:t>
            </w:r>
          </w:p>
          <w:p w:rsidR="00646192" w:rsidRDefault="00646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192" w:rsidRDefault="00646192">
            <w:pPr>
              <w:pStyle w:val="Default"/>
            </w:pPr>
            <w:r>
              <w:t xml:space="preserve">Разноцветные мячи.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Бросать предметы на дальность правой и левой рукой (на расстояние 2,5-5 м), в горизонтальную цель двумя руками снизу, от груди, правой и левой рукой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Задачи:</w:t>
            </w:r>
            <w:r>
              <w:t xml:space="preserve"> Катать мячи, обручи друг другу между предметами. Метать предметы на дальность (не менее 3,5-6,5 метра), в горизонтальную цель (с расстояния 2-2,5 метра) правой и левой рукой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осени»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bookmarkStart w:id="1" w:name="z1715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Обучать умению чувствовать характер музыки, узнавать знакомые произведения, высказывать свои впечатления о прослушанном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192" w:rsidRDefault="00646192">
            <w:pPr>
              <w:pStyle w:val="Default"/>
            </w:pPr>
            <w:r>
              <w:t xml:space="preserve">Где же ваши погремушки?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Ползать в прямом направлении на расстояние 4–6 метров, между предметами, вокруг них, по доске, положенной на пол, под веревку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Задачи:</w:t>
            </w:r>
            <w:r>
              <w:t xml:space="preserve"> бросать мячи друг другу снизу, из-за головы и ловить их (на расстоянии 1,5 метра), перебрасывать мячи двумя руками и одной рукой из-за головы через препятствия</w:t>
            </w:r>
          </w:p>
        </w:tc>
      </w:tr>
      <w:tr w:rsidR="00646192" w:rsidTr="00646192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Серуенге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      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«Кто правильно и быстро сложит одежду»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умение самостоятельно поддерживать чистоту и порядок в своем шкафу для одежды.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«Большие помощники»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просушивать и чистить свою одежду, мыть, протирать, чистить обувь. Закреплять умение пришивать оторвавшиеся пуговицы.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«Собери колготки»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умения аккуратно складывать одежду перед сном, выворачивать рукава рубашки или платья, расправлять одежду, аккуратно ставить обувь     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«Гармошка из носков»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привычку следить за своим внешним видом, напоминать товарищам о недостатках в их внешнем виде, проявлять желание помочь им. Совершенствовать умение зашивать распоровшуюся по шву одежду.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приемы. </w:t>
            </w:r>
          </w:p>
        </w:tc>
      </w:tr>
      <w:tr w:rsidR="00646192" w:rsidTr="00646192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Серуен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березой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продолжать знакомить с березой, выделяя характерные признаки и изменения, связанные с временем года;  - воспитывать бережное отношение к дереву как живому объекту  природы.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подводит детей к березе для беседы.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это дерево?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Покажите ствол березы.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Какой он — толстый или тонкий?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Покажите ветки. Какие они — толстые или тонкие? Какого цвета?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Погладьте ствол березы.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он у нее? (Гладкий, шелковистый.)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по цвету? (Уточнить, что только у березы такой черно-белый ствол.)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изменения произошли с березой?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Куда подевались листочки с дерева? Их много или мало?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Где лежат листочки?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их срывает?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Предложить поднять листья, отметить, что на земле они уже завяли.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Какое время года? Что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происходит с деревом осенью? (Оно засыпает, готовится к зиме.)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Уборка территории.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приучать работать сообща, добиваться выполнения задания общими усилиями.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«Найди себе пару».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выбирать себе по сигналу разные пары.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«Беги к березе».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учить быстро выполнять действия по сигналу воспитателя.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 кочки на кочку».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упражнять в прыжках на двух ногах.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«Перейди речку».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упражнять в ходьбе по бревну прямо и боком.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погодой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обращать внимание на то, как изменилась природа;учить сравнивать природные изменения;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развивать наблюдательность.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октябре, в октябре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Частый дождик во дворе.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лугах мертва трава,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Замолчал кузнечик.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Заготовлены дрова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зиму для печек. С. Маршак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загадывает детям загадки, предлагает ответить на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Нахмурится, насупится, в слезы ударится —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Ничего не останется. (Туча.)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Блестит под солнцем после стужи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асфальте сером... (лужа).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произошли в природе изменения?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стало небо?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часто светит солнце?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Идет ли дождь?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lastRenderedPageBreak/>
              <w:t>(озн.сокр,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Уборка осенних листьев.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воспитывать желание трудиться.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«Гуси-лебеди», «Догони».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учить быстро действовать по сигналу;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—        воспитывать дружеские отношения.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«Догони меня».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бегать в нужном направлении.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состоянием погоды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формировать представление о природном явлении — тумане;  учить наблюдению за сезонными явлениями;  - подмечать особенности этого явления, делать выводы.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Осенью над лесом и болотом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Туча пролетела самолетом.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Пролетела туча низко-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низко,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Прыгнула с нее парашютистка.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за ней сейчас же и другая,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уже летит за стаей стая.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Туман — явление природы, причем самое обыкновенное, только неожиданное для всех. Стелется туман над самой землей. Кажется, будто низко-низко спустились облака и опутали землю белым густым покрывалом. А состоит туман из крохотных капелек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превращаться в капельки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небо во время тумана?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вам дышится? Какой воздух — влажный или сухой? Густой ли туман?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Почему вблизи туман реже, а вдали гуще?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Уборка мусора на участке.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воспитывать желание трудиться сообща.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«Кто быстрее», «Коршун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наседка».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совершенствовать умение бегать, лазать, прыгать;  развивать реакцию.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«Изобрази настроение».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учить пластичными движениями передавать внутренние ощущения.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перелетными птицами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расширять представления о перелетных птицах, об изменении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жизни птиц осенью, когда наступают холода; воспитывать любовь и заботу о птицах.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Воды зашумели быстрого ручья,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Птицы улетают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теплые края.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птицы улетают в теплые края? Зачем они это делают?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Птицы собираются в стаи, летают низко над землей. Это значит, что скоро они улетят в теплые края. Первыми это сделают ласточки, так как с наступлением холодов исчезают насекомые, которых они ловят на лету. Последними улетают утки, гуси, журавли, поскольку водоемы начинают замерзать, и они не могут найти корм в воде.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предлагает детям закончить предложение: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Воробей маленький, 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журавль ... (большой).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Утка серая, а лебедь ... (белый).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(разв.речи,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семян деревьев.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привлекать детей к сбору семян и закреплять название деревьев.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«Собачка и воробей».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закреплять знания о характерных движениях птиц; учить имитировать их по голосу.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закреплять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умение в бросании мяча друг другу снизу.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осенними работами на огороде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сезонных изменениях в природе.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 наблюдения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Дуют ветры буйные,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Ходят тучи темные,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видать в них света белого,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видать в них солнца красного.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 задает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детям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изменились погода, природа? Что изменилось в огороде? Когда наступают холода, как вы одеваетесь?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 думаете, что будет с клубникой с наступлением холодов,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замерзнет ли она?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Чтобы клубника не только не замерзла, но и не вымерзла, а летом порадовала нас спелыми ягодами, нужно засыпать клубнику опилом, а сверху накрыть грядку прозрачной пленкой.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(разв.речи,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Засыпка грядок опилом.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работать парами; воспитывать дружеские отношения.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«Найди, где спрятано».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учить ориентироваться в пространстве.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«Пробеги — не задень».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 добиваться улучшения техники бега, хорошей осанки, естественной работы рук.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улучшать технику ходьбы, бега.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</w:tr>
      <w:tr w:rsidR="00646192" w:rsidTr="00E44379">
        <w:trPr>
          <w:trHeight w:val="986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пуговицу, расправить воротник и т.п.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совершенствовать полученные навыки, воспитывать привычку следить за чистотой тела.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Чтение: Т. Кожомбердиев «Все равно»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 и худ.литература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поддерживать чистоту и порядок в своем шкафу для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Чтение: Я. Аким «Неумейка», С. Михалков «Я сам»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 и худ.труд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поддерживать чистоту и порядок в своем шкафу для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«Порядок везде»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полученные навыки, воспитывать привычку следить за чистотой тела.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упражнение«Чистота у пруда».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Балалардың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Театральная деят-ть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«Возьмем Мишку на прогулку»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развивать предметно-игровые действия; формировать сопровождающую речь. 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конструирование,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қолымда бес саусақ (оң қолының саусақтарын көрсету)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қолымда бес саусақ (сол қолдың саусақтарын көрсету)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Бәрін қоссақ – он саусақ (екі қолының саусақтарын қосу)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аяқпен секіремін (екі аяқпен кезек секіру)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аяқпен секіремін (орында жүру)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Екі аяқпен жүгіремін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lastRenderedPageBreak/>
              <w:t>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«Дом, семья»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Рассматривание картин и слушание музыки(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музыка)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«Листопад»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Задачи: формировать умение рассматривать картины, развивать навык отличать темп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музыки.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– путешествие  «Какое время года»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развивать память при запоминании названий и последовательности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времен года.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озн.с окр-им, музыка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Познавательно – исследовательская деятельность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«Растениям легче дышится, если почву полить и взрыхлить»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Творческая деятельность по выбору детей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color w:val="000000" w:themeColor="text1"/>
                <w:lang w:val="kk-KZ"/>
              </w:rPr>
              <w:lastRenderedPageBreak/>
              <w:t>.</w:t>
            </w: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Театральная деят-ть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«Игра с пальчиками»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приобщать детей к театрализованной деятельности; учить их сочетать слова с движениями.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речи, физическая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Игра-драматизация «Репка»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худ.лит-ра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, разв.речи)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Вызвать у детей интерес к театрализованной деятельности. Помочь детям изобразить своего героя.Учить детей действовать своими пальчиками, передавая эмоции героя.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Творческая деятельность по выбору 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детей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Pr="00E44379" w:rsidRDefault="00E44379" w:rsidP="00E44379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  <w:r w:rsidR="00646192">
              <w:rPr>
                <w:rFonts w:eastAsia="Times New Roman"/>
                <w:b/>
              </w:rPr>
              <w:t>Средняя подгруппа:</w:t>
            </w:r>
            <w:r w:rsidR="00646192"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Театральная деят-ть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«Одно и тоже по разному»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конструирование, развитие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С/р игра «Дочки -матери»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Побуждать детей творчески Раскрывать нравственную сущность деятельности взрослых людей: ответственное отношение к своим обязанностям,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взаимопомощь и коллективный характер труда.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– путешествие «Вчера, сегодня, завтра»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игровой форме упражнять в активном различении временных понятий «вчера», «сегодня», «завтра».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озн.с окр-им, основы математики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Орнымыздан тұрамыз (мәтінге сәйкес іс-қимылдар жасату)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белге қоямыз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Иілеміз оңға бір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Иілеміз солға бір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қолды созамыз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ұшында тұрамыз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отырып, бір тұрып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Біз тынығып аламыз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Творческая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деятельность по выбору детей: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изготовление поделок из природного материала с использование пластилина.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Уборка территории от камней.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воспитывать умение слушать воспитателя.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Игры на развития памяти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«Повтори как было»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Развить зрительную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46192" w:rsidTr="00646192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речи и художественная литература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«Описание игрушек — кошки и собаки»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связная речь: учить составлять рассказ об игрушках с описа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их внешнего вида;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словарь и грамматика: активизировать слова, обозначающие действия и состояние (глаголы).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как идет?»-Упражнять детей в восприятии и различении акцента в трёх ритмических рисунках.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«Нарисуй эту игрушку»- Закреплять умение задумывать содержание рисунка, создавать изображение, передавая форму частей. Закреплять навыки рисования красками.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что потом?» формировать и закреплять знания детей о степени зрелости овощей, фруктов, о порядке роста разных растений, живых существ (рыб, птиц, земноводных).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«Птички и кошка»- развивать у детей решительность, упражнять в беге с увертыванием.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379" w:rsidTr="003F0F5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79" w:rsidRDefault="00E44379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E44379" w:rsidRDefault="00E44379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79" w:rsidRDefault="00E4437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Памятки «Как одевать ребенка» </w:t>
            </w:r>
          </w:p>
          <w:p w:rsidR="00E44379" w:rsidRDefault="00E4437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 болыңыз!</w:t>
            </w:r>
          </w:p>
          <w:p w:rsidR="00E44379" w:rsidRDefault="00E4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Беседа«Если ребенок не хочет ходить в детский сад»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Сау болыңыз!</w:t>
            </w:r>
          </w:p>
        </w:tc>
      </w:tr>
    </w:tbl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E44379" w:rsidRDefault="00E44379" w:rsidP="00E44379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Бекітемін:                                                                                                                                                        Утверждаю:</w:t>
      </w:r>
    </w:p>
    <w:p w:rsidR="00E44379" w:rsidRDefault="00E44379" w:rsidP="00E44379">
      <w:pPr>
        <w:pStyle w:val="ae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                                                                                                                                     Директор школы</w:t>
      </w:r>
    </w:p>
    <w:p w:rsidR="00E44379" w:rsidRDefault="00E44379" w:rsidP="00E44379">
      <w:pPr>
        <w:pStyle w:val="ae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_______Авсеева.И.П.                                                                                                                             _______Авсеева.И.П.</w:t>
      </w:r>
    </w:p>
    <w:p w:rsidR="00E44379" w:rsidRDefault="00E44379" w:rsidP="00E4437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Циклограмма воспитательно-образовательного процесса в мини-центре </w:t>
      </w:r>
      <w:r w:rsidRPr="00646192">
        <w:rPr>
          <w:rFonts w:ascii="Times New Roman" w:hAnsi="Times New Roman" w:cs="Times New Roman"/>
          <w:b/>
          <w:sz w:val="28"/>
          <w:szCs w:val="28"/>
          <w:lang w:eastAsia="ru-RU"/>
        </w:rPr>
        <w:t>при КГУ"ОСШ села Оксановка"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09.10.23 по 13.10.2023</w:t>
      </w:r>
    </w:p>
    <w:p w:rsidR="00E44379" w:rsidRDefault="00E44379" w:rsidP="00E4437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Группа-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разновозрастная  группа </w:t>
      </w:r>
    </w:p>
    <w:p w:rsidR="00646192" w:rsidRDefault="00E44379" w:rsidP="00646192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E44379" w:rsidRDefault="00E44379" w:rsidP="00646192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646192" w:rsidTr="00E44379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9.10.23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tabs>
                <w:tab w:val="center" w:pos="12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Вторник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10.10.23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13.10.23</w:t>
            </w: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«Наша любимая группа»-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.воспитывать у детей дружеские чувства и доброжелательные отношения.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(казахский язык, рахвитие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«Человек»-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.создать эмоционально-комфортную атмосферу для пребывания в детском саду, воспитывать взаимоуважение.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«Покажи свое настроение»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.формирование у детей способности к позитивному поведению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«Повстречались»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.упражнять детей в умении соединять движение со словами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(ознакмом.с окружающим миром)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«Пропавшие ручки»-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.упражнять в умении сочетать движения с текстом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</w:tr>
      <w:tr w:rsidR="00646192" w:rsidTr="00E44379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«Как одеть ребенка в детский сад».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«Что воспитывает детский сад».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«Режим дня и его значение. Создание условий дома для полноценного отдыха и развития детей».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Советы Айболита «Витамины для детей».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«Игры в кругу семьи».</w:t>
            </w:r>
          </w:p>
        </w:tc>
      </w:tr>
      <w:tr w:rsidR="00646192" w:rsidTr="00E44379">
        <w:trPr>
          <w:trHeight w:val="1118"/>
        </w:trPr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«Что нам осень принесла?»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Расширить представление детей об овощах и фруктах. Закрепить знания о сезонных изменениях в природе. Дать представление о пользе природных витаминов.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 +каз. яз.</w:t>
            </w:r>
          </w:p>
          <w:p w:rsidR="00646192" w:rsidRDefault="00646192">
            <w:pPr>
              <w:pStyle w:val="Default"/>
            </w:pPr>
            <w:r>
              <w:t>алма, алмұрт, банан, өрік, шие, қияр, пияз, сәбіз.</w:t>
            </w:r>
            <w:r>
              <w:rPr>
                <w:rFonts w:eastAsia="Calibri"/>
                <w:color w:val="FF0000"/>
              </w:rPr>
              <w:t>)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«Листопад»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умений рисовать листья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(рисование)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Творческая мастерская «Грибы»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  <w:t>лепка, развитие речи)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>учить детей катать колбаску и шарик, для лепки гриба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Д/Игра:«Веселые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подружки»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(музыка)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             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игра направлена на развитие внимательности и тренировку сложных способностей ритмической музыкальной памяти.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               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«Осень – добрая волшебница»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.Развивать творческое воображение; приобщать к красоте, искусству, творчеству.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строительным конструктором-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.формирование навыков простейших построек из деталей разных цветов и форм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(конструирование)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Квест-игра «В гости к лесовику»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основы математики, аппликация, развитие речи)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 Закрепить знания детей о домашних и диких животных; различать и называть их.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lastRenderedPageBreak/>
              <w:t>Закрепить знания детей о деревьях, различать и называть их.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«Пальчик, мальчик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мелкой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моторики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).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«Колечки»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раскатывания комка  глины (пластилина) между ладонями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(лепка).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упражнение«Вышли мы гулять»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навыков пения в одном темпе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Саусақтарым дем алып (орындарынан тұрып)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Қайта сурет салады (саусақтарын қимылдату)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Аяқтарым секіріп (қолдарын белге қою)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Қуаттанып қалады (орындарында секіру)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Чтение С. Маршак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«Цифры» 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художественная литература, развитие речи)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Знакомство с цифрами.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Лаборатория творчества 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/>
              </w:rPr>
              <w:t>аппликация, развитие речи)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>Отрабатывать умение вырезать предметы круглой  и овальной формы из квадратов и  прямоугольников, срезая углы способом закругления.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Дидактическая игра : 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«Сладкий колпачок»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(музыка)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    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музыкальную память ребенка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рочесть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Юдин «Как варить компот»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слушать произведение, отвечать на вопросы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«Марш», муз. Д. Кабалевского-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поддерживать эмоциональный отклик на музыку. Пробуждать эмоциональную отзывчивость на разнохарактерную музыку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 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«Как вода поступает к листьям»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ознакомление с окружающим миром, развитие речи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)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Задачи: показать, как вода двигается по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растению.</w:t>
            </w:r>
          </w:p>
          <w:p w:rsidR="00646192" w:rsidRDefault="00646192">
            <w:pPr>
              <w:ind w:left="89" w:right="15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</w:p>
          <w:p w:rsidR="00646192" w:rsidRDefault="00646192">
            <w:pPr>
              <w:pStyle w:val="a4"/>
              <w:shd w:val="clear" w:color="auto" w:fill="FFFFFF"/>
              <w:spacing w:before="0" w:beforeAutospacing="0" w:after="138" w:afterAutospacing="0"/>
              <w:rPr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Қолдың  саусақтарын дамытуға арналған жаттығу.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Мақсаты 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қол саусақтарының  күрделі үйлесімді қимылдарын дамыту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«пошли пальчики гулять»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развивать речь, развивать моторику рук.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«Собираем пазлы» (по образцу)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.развивать моторику рук, уметь рассказать, что получилось.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Бала, бала, балақан (қолдарын көтеріп)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Кәне, қайсы алақан? (алақандарын көрсету)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Саусақтарың әйбәт (саусақтарын қимылдату, ойнату)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Былай, былай ойнат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Конструируем:«Осеннее дерево»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конструирование)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формировать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умение замечать изменения в природе. Развивать мышление, зрительную память.</w:t>
            </w:r>
          </w:p>
          <w:p w:rsidR="00646192" w:rsidRDefault="00646192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</w:rPr>
              <w:t>«Литья желтые летят»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</w:rPr>
              <w:t>развитие речи)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</w:rPr>
              <w:t>формировать умение отвечать на вопросы воспитателя полными предложениями.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Дидактическая игра : 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«Цветик-семицветик»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(музыка)</w:t>
            </w:r>
          </w:p>
          <w:p w:rsidR="00646192" w:rsidRDefault="00646192">
            <w:pPr>
              <w:shd w:val="clear" w:color="auto" w:fill="FFFFFF"/>
              <w:spacing w:line="29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музыкальную память ребенка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   </w:t>
            </w:r>
          </w:p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Физическаякультура 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646192" w:rsidRDefault="00E44379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</w:t>
            </w:r>
            <w:r w:rsidR="006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кубиками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«Перелёт птиц». Ходьба и бег в прямом направлении, имитируя движения птиц.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кубики в обеих руках внизу.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через стороны вверх (С), то же, поднимаясь на носки (Б); опустить руки вниз, и.п. (6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 плеч, кубики за спиной.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вперёд, коснуться кубиками ног (С), пола (Б); и.п. (5-6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сидя, ноги скрестно, кубики в обеих руках.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туловища вправо (влево); и.п. (по 3 раза).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слегка расставлены, руки на пояс (С), руки произвольно (Б), кубики на полу.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вокруг  кубиков в обе стороны (по 3 раза (С), по 4 раза (Б)).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Ходьба врассыпную по всему залу, колонне по одному с кубиками в руках. </w:t>
            </w: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Таңғы ас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игровой ситуации «Кушаем молча»-Пережевывать пищу с закрытым ртом, пользоваться салфеткой по мере необходимости. Совершенствовать умение детей быстро одеваться и раздеваться в определенной последовательности.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 пищи. Учить есть разные виды пищи, не меняя положения вилки в руке, а лишь слегка поворачивая кисть руки внутрь или наружу.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Нан, бауырсақ, шай, май,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Чтение потешки 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 котёнка в чашке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Было много кашки.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Две тетери прилетели,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Две тетери кашку съели.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 кричат они котёнку: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Ротозей ты, ротозей!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Если дали тебе кашку,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Нужно съесть её скорей!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(худ.лит-ра)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Пережевывать пищу с закрытым ртом, пользоваться салфеткой по мере необходимости.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есть разные виды пищи, не меняя положения вилки в руке, а лишь слегка поворачивая кисть руки внутрь или наружу.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Ұйымдастыруға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 «Здравствуй»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сопровождается движениями, дети сидят на ковре в кругу: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Небо! Руки поднять вверх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Солнце! Руками над головой описать большой круг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Земля! Плавно опустить руки на ковер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планета Земля! Описать большой круг над головой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наша большая семья!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ребята берутся за руки и поднимают их вверх.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«Колокольчик»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Здравствуй, Настенька! Дин-дон-дон!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Здравствуй, Сашенька! Дин-дон-дон!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«Доброе утро»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стоят в кругу.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Доброе утро улыбчивым лицам!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Доброе утро солнцу и птицам!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каждый становится добрым, доверчивым.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Пусть доброе утро продлится до вечера!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настройки.«Здравствуй!»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солнце золотое! Пальцами правой руки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небо голубое! по очереди «здороваются»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вольный ветерок! с пальцами левой руки,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маленький дубок! похлопывая друг друга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Комплименты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психолог может сделать комплимент или предложить сказать что-то «вкусное», «сладкое», «цветочное».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Кесте бойынша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ҰОҚ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«Учимся у обезьянки быть ловкими»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лазать по лестнице, влезать на гимнастическую стенку и спускаться (высота 1,5 м).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</w:t>
            </w:r>
            <w:r>
              <w:rPr>
                <w:rFonts w:eastAsia="Times New Roman"/>
              </w:rPr>
              <w:t>Регулировать физическую нагрузку на организм с учетом возрастных и индивидуальных особенностей детей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Казахский язык</w:t>
            </w:r>
            <w:r>
              <w:rPr>
                <w:rFonts w:eastAsia="Times New Roman"/>
                <w:b/>
              </w:rPr>
              <w:t xml:space="preserve"> </w:t>
            </w:r>
          </w:p>
          <w:p w:rsidR="00646192" w:rsidRDefault="00646192">
            <w:pPr>
              <w:pStyle w:val="Default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Улучшать качество исполнения танцевальных движений: притопы- вать попеременно двумя ногами и одной ногой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Физкультура </w:t>
            </w:r>
          </w:p>
          <w:p w:rsidR="00646192" w:rsidRDefault="00646192">
            <w:pPr>
              <w:pStyle w:val="Default"/>
            </w:pPr>
            <w:r>
              <w:lastRenderedPageBreak/>
              <w:t xml:space="preserve">Ножки, ножки бежали по дорожке…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Бегать обычно, на носках, в колонне по одному, с одной стороны площадки на другую, в разных направлениях: по прямой, по кругу, «змейкой», врассыпную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Задачи.</w:t>
            </w:r>
            <w:r>
              <w:t xml:space="preserve"> Бегать на носках; с высоким подниманием колен, мелким и широким шагом, в колонне по одному, по кругу, змейкой, врассыпную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«Веселые игрушки»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46192" w:rsidRDefault="00646192">
            <w:pPr>
              <w:pStyle w:val="TableParagraph"/>
              <w:ind w:left="116" w:right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игровые действия в соответствии с характером музыки, петь по кругу, менять движения, проявлять быстроту и ловкость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646192" w:rsidRDefault="00646192">
            <w:pPr>
              <w:pStyle w:val="Default"/>
            </w:pPr>
            <w:r>
              <w:lastRenderedPageBreak/>
              <w:t xml:space="preserve">Веселые воробушки.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</w:t>
            </w:r>
            <w:r>
              <w:rPr>
                <w:b/>
              </w:rPr>
              <w:t>.</w:t>
            </w:r>
            <w:r>
              <w:t xml:space="preserve"> Ходить обычно, на носках, с высоким подниманием колен, по одному, по два (парами); в разных направлениях: по прямой, по кругу, «змейкой», врассыпную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Ходить на пятках, на наружных сторонах стоп, мелким и широким шагом, приставным шагом в сторону (направо и налево), в колонне по одному, в чередовании с бегом, прыжками, с изменением направления, темпа, координация движений рук и ног.</w:t>
            </w:r>
          </w:p>
        </w:tc>
      </w:tr>
      <w:tr w:rsidR="00646192" w:rsidTr="00E44379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Серуенге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умения детей правильно размещать свои вещи в шкафу.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«Найди пару»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Одевание-Раздевание.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навыки у детей пользоваться личной расческой.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приемы. Дидактическая игра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«Одень по погоде»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Формировать умение одеваться по погоде.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Приучать детей пользоваться своим носовым платком,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разворачивая его.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приемы. Игровая ситуация «Как мы помогли кукле собраться в гости к мишке.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умение детей пользоваться всеми видами застежек.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«Одеваемся по порядку»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Учить детей узнавать свои вещи, не путать с одеждой других детей.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«Раньше всех»</w:t>
            </w:r>
          </w:p>
        </w:tc>
      </w:tr>
      <w:tr w:rsidR="00646192" w:rsidTr="00E44379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Серуен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  <w:t>Наблюдение за воробьями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расширять знания о внешнем виде и повадках воробья; воспитывать внимание и наблюдательность.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Чем все воробьи похожи друг на друга? В чем их различие? Чем питаются воробьи?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Одни воробьи побольше, другие — поменьше. Одни более светлой окраски, другие темнее, одни нахальные, смелые, другие осторожные.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Воробей по лужице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lastRenderedPageBreak/>
              <w:t>Прыгает и кружится,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Перышки взъерошены,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Хвостик распустил.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Предложить детям собрать песок в песочницу.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прививать любовь к труду в коллективе.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  <w:t>Подвижные игры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«Цветные автомобили», «Зайцы и волк».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упражнять в беге врассыпную, прыжках.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101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>«Кто дальше бросит?».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lastRenderedPageBreak/>
              <w:t>умение метать предмет на дальность.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lastRenderedPageBreak/>
              <w:t>Наблюдение за рябиной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 xml:space="preserve"> познакомить с рябиной, показать ее строение: ствол, ветви, листья, ягоды; рассмотреть ее яркий осенний наряд.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Воспитатель загадывает детям загадку.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Прилетает в гости к ней Стайка алых снегирей, По ветвям они снуют, Красны ягодки клюют. (Рябина.)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У рябины листопад — Под ветвями листьев клад. Облетели листья, Но остались кисти Красные, яркие — Снегирям подарки.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 xml:space="preserve">Рябина — высокое 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lastRenderedPageBreak/>
              <w:t>стройное дерево, она растет не только в лесах, но и в парках, и садах. Часто рябину сажают вдоль изгородей домов, чтобы радовала людей разными золотисто-красными листьями, надела ожерелье из алых ягод. В народе говорят: «В сентябре одна ягодка, да и та горькая рябина». Если рябины уродилось в лесу много, то осень будет дождливая, а зима — морозная. Ранней осенью рябиновые ягоды горьковато-кислые и жесткие.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 xml:space="preserve">Сбор крупного мусора на участке, подметание дорожек. 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формировать умение трудиться подгруппой.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t>Подвижные игры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«Лохматый пес», «Солнышко и дождик».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учить бегать по всей площадке, выполняя команды по сиг. налу воспитателя.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«Брось дальше!», «Кто быстрее добежит до флажка?».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 xml:space="preserve"> учить выполнять упражнение с мячом; развивать глазомер, быстроту бега.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Наблюдение за птицами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находить различие во внешнем виде разных птиц, обращая внимание на величину, способы передвижения.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Среди белых голубей Скачет шустрый воробей, Воробушек — пташка, Серая рубашка. Откликайся, воробей Вылетай-ка, не робей.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Какая птица больше — голубь или воробей?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передвигается воробей?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передвигается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голубь?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кричат воробей, голубь?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Голуби ходят по земле, крыше, летают. Воробьи прыгают, как на пружинках, летают, сидят на деревьях.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Предложить детям попрыгать, как воробушки, и походить важно, покачивая головой, часто переступая ногами, как голуби. Покричать, как воробей «чик-чирик», как голубь «гуль-гуль-гуль».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Трудовая деятельность      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Сгребание в кучи сухих опавших листьев.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приучать работать в коллективе, оказывать помощь взрослым.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Подвижная игра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«Перелет птиц».      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упражнять в подлезании и лазанье;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воспитывать внимание и ловкость.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формировать умение катать обручи друг другу.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сорокой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.формировать представления о внешнем виде сороки, ее характерных признаках, повадках; воспитывать потребность заботиться о зимующих птицах.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я летаю,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свете знаю.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 каждый куст в лесу.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меня за это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зовут лесной газетой.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выглядит сорока?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она питается?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стрекочет?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имеет много прозвищ: сорока-белобока, сорока-стрекотуха, сорока-воровка. «Белобока» — потому что по бокам перышки у сороки совсем белые. Голова и крылья черные. Хвост тоже черный, нос очень красивый, с зеленоватым отливом, длинный и прямой, как 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опасности. А «воровкой» ее прозвали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то, что она любит все яркое, блестящее.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 питаются гусеницами, мошками, жучками и комарами. Помимо насекомых, сороки клюют ягоды и фрукты, семена растений. Осенью сороки собираются в небольшие стаи, летают по садам и паркам, угощаются ягодками рябины, боярышника и облепихи. От нас она не улетает зимой, а перебирается поближе к людям.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осенних листьев.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выполнять трудовые поручения с желанием.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«Ворона и собачка», «Поймай мяч».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подражать движениям и звукам птиц;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ловить мяч двумя руками.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сохранять равновесие, стоя на одной ноге, руки на поясе.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Наблюдение за осенним ветром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Выявлять и расширять представленияо свойствах воздуха. Воспи тывать интерес к явлениям неживой природы. 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Осенний ветер рыщет по дорожкам. Он холодный и немного сердитый. Почему рассердился осенний ветер? Раньше он играл с листьями на деревьях. А теперь деревья облетели, намокли и стали тяжёлыми.  Не поиграть ветру с листьями. Любил ветер поиграть с птицами. Но птицы, какие на юг улетели, а какие от непогоды осенней попрятались. Не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поиграть ветру с птицами. Любил ветер поиграть с воздушными шариками и игрушками-вертушками. А ребятки не гуляют с воздушными шариками и игрушками-вертушками. Не поиграть ветру с ними. Только ветряные мельницы по-прежнему подставляют ветру свои ладошки.Стал осенний ветер с осенними тучами играть. Поймает тучу в небе, пригонит её, над городом начинает толкать в бока. Туча заплачет проливным дождём. Увидит осенний ветер прохожих с яркими зонтиками. Налетит и давай зонты отнимать. Прохожие зонты крепко держат. А осенний ветер ещё пуще злится. Подлетит к дереву, начнет ветки трясти. Ветки о стёкла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окон бьются, людям мешаютРазвивать речь, мыщление,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бегом на ориентировку в пространстве. «Птички в гнездышках»</w:t>
            </w:r>
          </w:p>
          <w:p w:rsidR="00646192" w:rsidRDefault="00646192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Развивать двигательную активность, учит ориентироваться в пространстве. Игры с выносным материалом.</w:t>
            </w: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1"/>
                <w:w w:val="101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Упражнения в ходьбе. Ходьба с выполнением заданий взрослого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Труд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на участке собрать веточки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воспитывать у детей желание помогать взрослым.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</w:tr>
      <w:tr w:rsidR="00646192" w:rsidTr="00E44379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Закреплять умение последовательно раздеваться с небольшой помощью взрослых.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«Помоги себе»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«Уборка» Закреплять умение пользоваться разными видами застежек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худ, лит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Содержание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Продолжать учить, вежливо выражать просьбу о помощи.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</w:rPr>
              <w:t>«Сделай как я»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самостоятельно поддерживать чистоту и порядок в своем шкафу для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«Чистота-залог здоровья»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замечать непорядок в одежде, обращаться за помощью к взрослым.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 помочь товарищу».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Игровая ситуация «Медведь»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Упражнять детей в координации и ориентировке в пространстве  при  выполнении разных заданий. Развивать слуховое внимание через игру.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(озн.сокр-им, 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С/р игра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«Поездка в лес за грибами»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(развитие речи,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озн.с окр-им,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Побуждение детей творчески воспроизводить в играх быт семьи. Совершенствование умения самостоятельно создавать для задуманного сюжета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игровую обстановку.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Рассматривание картин и слушание музыки на тему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(Музыка, развитие речи)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Побуждать детей слушать музыку, рассматривать картины, воспитывать.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color w:val="000000" w:themeColor="text1"/>
                <w:kern w:val="2"/>
              </w:rPr>
              <w:lastRenderedPageBreak/>
              <w:t>.</w:t>
            </w: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 «Зайка серый умывается»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следить за развитием игры. Развивать умение имитировать характерные действия.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(развитие речи, худ.лит-ра)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Познавательно – исследовательская деятельность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«Почему осенью листья желтеют?»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(озн.сокр-им,  развитие 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Показать взаимосвязь между расцветкой листа и уменьшением теплового фактора для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растения.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«Солнышко и дождик» 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на  песке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интереса к рисованию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(Рисование, озн.сокр-им миром)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</w:rPr>
              <w:t xml:space="preserve"> Игра-драматизация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(развитие 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Задачи: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Вызвать у детей интерес к театрализованной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деятельности. Учить детей действовать своими пальчиками, передавая эмоции героя.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деят-ть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«Волк – волчок»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.Развивать координацию движений, слух, физические качества. Учить, считалкой выбирать ведущего.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С/р игра «Детский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(развитие речи,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озн.с окр-им,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расширить и закрепить представления детей о содержании трудовых действий сотрудников детского сада.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Творческая деятельность по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выбору детей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 путешествие «Флажок»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координации и ориентировке в пространстве  при выполнении разных заданий. Развивать слуховое внимание через игру.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(озн.с окр-им,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Творческая деятельность по выбору детей: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рисование пластилином «Осенний лес».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Трудовая деятельность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(озн.с окр-им,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«Наблюдения за воспитателем по уходу за комнатными растениями»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Формировать понятие «комнатные растения», выделяя основные признаки: растут дома, в горшочках, за ними ухаживают люди.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Игры на развития памяти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«Скажи как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(развитие 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развитие умения детей по памяти показывать движения в той же последовательности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6192" w:rsidTr="00E44379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«Петушок»-Учить правильно сидеть во время пения. Развивать музыкальную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отзывчивость на музыку.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Д/упражнение «Клубочки»-развивать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умения выполнять круговые движения при рисовании клубка в замкнутом круге с опорой на зрительный контроль и с закрытыми глазами.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математики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Д/игра «Какие бывают фигуры»-познакомить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новыми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 миром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 «Почтальон принес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посылку»-формировать и представления детей об овощах, фруктах, грибах и т.д., учить описывать и узнавать предметы по описанию.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П/игра «Мыши в кладовой»-развивать у детей умение выполнять движения по сигналу.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подлезании, в беге.</w:t>
            </w:r>
          </w:p>
        </w:tc>
      </w:tr>
      <w:tr w:rsidR="00E44379" w:rsidTr="00D5648C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79" w:rsidRDefault="00E44379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Үйге қайту</w:t>
            </w:r>
          </w:p>
          <w:p w:rsidR="00E44379" w:rsidRDefault="00E44379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379" w:rsidRDefault="00E44379" w:rsidP="00E4437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«Что дети должны знать о правилах дорожного движения»</w:t>
            </w:r>
          </w:p>
          <w:p w:rsidR="00E44379" w:rsidRDefault="00E44379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«Профилактика ОРЗ в осенний период».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Cs w:val="24"/>
                <w:lang w:val="kk-KZ" w:eastAsia="ru-RU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Сау болыңыз!</w:t>
            </w:r>
          </w:p>
          <w:p w:rsidR="00E44379" w:rsidRDefault="00E4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«Игрушка должна развивать».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Cs w:val="28"/>
              </w:rPr>
              <w:t>Сау болыңыз!</w:t>
            </w:r>
          </w:p>
        </w:tc>
      </w:tr>
    </w:tbl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646192" w:rsidRDefault="00646192" w:rsidP="00646192"/>
    <w:p w:rsidR="00E44379" w:rsidRDefault="00E44379" w:rsidP="00E44379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Бекітемін:                                                                                                                                                        Утверждаю:</w:t>
      </w:r>
    </w:p>
    <w:p w:rsidR="00E44379" w:rsidRDefault="00E44379" w:rsidP="00E44379">
      <w:pPr>
        <w:pStyle w:val="ae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Мектеп директоры                                                                                                                                     Директор школы</w:t>
      </w:r>
    </w:p>
    <w:p w:rsidR="00E44379" w:rsidRDefault="00E44379" w:rsidP="00E44379">
      <w:pPr>
        <w:pStyle w:val="ae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_______Авсеева.И.П.                                                                                                                             _______Авсеева.И.П.</w:t>
      </w:r>
    </w:p>
    <w:p w:rsidR="00E44379" w:rsidRDefault="00E44379" w:rsidP="00E4437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Циклограмма воспитательно-образовательного процесса в мини-центре </w:t>
      </w:r>
      <w:r w:rsidRPr="00646192">
        <w:rPr>
          <w:rFonts w:ascii="Times New Roman" w:hAnsi="Times New Roman" w:cs="Times New Roman"/>
          <w:b/>
          <w:sz w:val="28"/>
          <w:szCs w:val="28"/>
          <w:lang w:eastAsia="ru-RU"/>
        </w:rPr>
        <w:t>при КГУ"ОСШ села Оксановка"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16.10.23 по 20.10.2023</w:t>
      </w:r>
    </w:p>
    <w:p w:rsidR="00E44379" w:rsidRDefault="00E44379" w:rsidP="00E4437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Группа-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разновозрастная  группа </w:t>
      </w:r>
    </w:p>
    <w:p w:rsidR="00E44379" w:rsidRDefault="00E44379" w:rsidP="00E4437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646192" w:rsidRDefault="00646192" w:rsidP="00646192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646192" w:rsidTr="00CC3D7E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Понедельник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16.10.23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20.10.23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«Зеваки»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.упражнять детей действовать по сигналу, ходить ровным кругом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«Будь аккуратным»-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.Упражнять детей в ловле и бросании мяча. Закрепить знания о личной гигиене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 «Тишина»-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.упражнять детей действовать по сигналу, выполнять ходьбу, бег врассыпную, использовать всю площадь зала.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«У меня, у тебя»-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.развивать умение согласовывать движения с текстом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«Круг-кружочек»-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.упражнять детей действовать по сигналу, выполнять ходьбу по кругу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«Роль семьи в развитии речи детей дошкольного возраста»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Советы Айболита «Создание условий для здорового сна детей» (обновление информации на стенде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родителей).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«Скандал по всем правилам или как справиться с детской истерикой».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«Культура поведения родителей и детей на праздниках»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«Развитие у ребёнка интереса и любви к книге»</w:t>
            </w:r>
          </w:p>
        </w:tc>
      </w:tr>
      <w:tr w:rsidR="00646192" w:rsidTr="00CC3D7E">
        <w:trPr>
          <w:trHeight w:val="1544"/>
        </w:trPr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Беседа «Труд людей осенью»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Систематизировать знания о труде людей осенью: уборка урожая, заготовка продуктов на зиму, утепление жилищ домашних животных.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Рисование «Листья падают»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рисовать акварелью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(рисование)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Аппликация «Наш город» (коллективная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)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аппликация, развитие речи)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 xml:space="preserve">учить детей передавать в аппликации образ городской улицы; -вырезать дома из бумаги, сложенной гармошкой или дважды пополам; -совершенствовать технику вырезания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lastRenderedPageBreak/>
              <w:t>ножницами.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Ауыл маңы саз, саз, саз.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Жайылады қаз, қаз, қаз.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Жем шашсаң, мәз, мәз, мәз.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Тоймай қалса қаз, қаз, қаз.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Шашқан дәнің аз, аз, аз.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«От зернышка до хлеба»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о том, как выращивают, пекут хлеб.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упражнение«Скачут лошадки»-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эмоционально передавать игровой или танцующий образ лошадки.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(музыка)</w:t>
            </w:r>
          </w:p>
          <w:p w:rsidR="00646192" w:rsidRDefault="00646192">
            <w:pPr>
              <w:ind w:right="152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игра «Секреты  дружбы»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основы математики, рисование, развитие 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Уточнение знаний воспитанников о понятии «дружба». Формировать навыки взаимодействия со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lastRenderedPageBreak/>
              <w:t>сверстниками, умение работать в коллективе. Воспитывать дружеские взаимоотношения между детьми.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«Семейка»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развитие мелкой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моторики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«Заплатки» 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играть с заплатками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(лепка).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блоками Дьенеша  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умение строить с блоками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(конструирование)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Біз аяқпен топылдаймыз (мәтінге сәйкес іс-қимыл жасату)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Біз қолмен шапалақтаймыз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Баспен біз шайқаймыз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Қолды жоғары көтереміз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Одан кейін түсіреміз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Одан кейін ақырын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Орнымызға жүгіреміз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Чтение Л. Толстой. «Лев и собачка»(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художественная литература, развитие речи)</w:t>
            </w:r>
          </w:p>
          <w:p w:rsidR="00646192" w:rsidRDefault="00646192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Расширять представления о жизни животных.</w:t>
            </w:r>
          </w:p>
          <w:p w:rsidR="00646192" w:rsidRDefault="00646192">
            <w:pPr>
              <w:ind w:right="152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Лаборатория творчества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(лепка, развитие 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>Учить вырезать полуовал из прямоугольника путем скругления верхних уголков, вырезать круг из квадрата. Учить делать детали путем обрывания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«Вкусно и полезно»-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начальных представлений о здоровом образе жизни, о пользе продуктов питания.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(озн.сокр, каз.яз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ірімшік,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т, айран, су).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ind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Летающие семена»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ознакомление с окружающим миром, развитие речи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познакомить детей с ролью ветра в жизни растений.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Әжеме тіс саламын,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Көзіне әйнек тағамын,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Сондықтан да өскенде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Мен дәрігер боламын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«Листья летят»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развивать речь.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«Повтори» игры с мозаикой (по образцу)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моторику рук, уметь рассказать, что получилось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(физ.разв)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Кәнеки, оң аяқ (мәтінге сәйкес іс-қимылдар жасау)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Бір адым алға бас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Кәнеки сол аяқ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Шырағым алға бас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Оң аяқ, сол аяқ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аяқ, оң аяқ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 аяқ, оң аяқ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Қарашы оңай-ақ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Конструируем:«Сарайчики и гаражи для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своей машинки» (по условию)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</w:rPr>
              <w:t>развитие речи)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 xml:space="preserve"> Учить создавать варианты знакомых сооружений по условию – преобразование постройки в длину, ширину, соблюдая заданный принцип конструкции.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Творческая, изобразительная деятельность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.(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).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Игра для развития чувства ритма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«Долгие и короткие звуки»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Развивать у детей представление о долгих и коротких звуках в сочетании с графическим изображением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Физическая культура**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646192" w:rsidRDefault="00E44379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УПРАЖНЕНИЙ</w:t>
            </w:r>
            <w:r w:rsidR="0064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старшие дети впереди. Во время ходьбы воспитатель даёт задания,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по сигналу «бабочки» дети машут руками как крылышками; по сигналу «цапли» -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останавливаются, руки на поясе, одна нога согнута в колене. Бег врассыпную, не наталкиваясь друг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друга.                                                         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руки на пояс.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стороны- за голову- в стороны; и.п. (5-6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то же.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стороны; присесть, хлопнуть в ладоши перед собой; встать, руки в стороны; и.п. (4-5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стойка на коленях, руки на пояс (С); руки к плечам (Б).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туловища вправо (влево), коснуться правой (левой) рукой ноги (С), пола (Б);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выпрямиться, и.п. (по 3 раза).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на ширине плеч, руки на поясе (С), за головой (Б).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стороны, наклон   вперёд, коснуться руками пола. Выпрямиться, руки в стороны; и.п.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И.П. - ноги слегка расставлены, руки произвольно.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на месте, в чередовании с ходьбой. (3-4 раза)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6. Ходьба в колонне по одному. 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ас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Разыгрывание игровой ситуации «Повтори»-Воспитывать умения бережно относиться к игрушкам, вещам, по назначению пользоваться ими,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убирать на место, замечать поломанную игрушку, попросить взрослого починить ее.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Прием пищи. Продолжать учить детей аккуратно кушать, пользоваться салфеткой после еды. После обеда благодарить.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Чтение сказки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«Колобок».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Нужно мыться непременно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Утром, вечером и днем,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каждою едою,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сна и перед сном.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(худ.лит-ра)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язык***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у детей навыки умывания: намыливать руки до образования пены, тщательно смывать, мыть лицо, насухо вытирать своим полотенцем, вешать его на место.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(физическая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детей пользоваться салфеткой по мере необходимости.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Нан, бауырсақ,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Ұйымдастыруға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вас в детском саду, в нашей группе! Этот день мы проведем вместе. Пусть он принесет радость. Давайте постараемся радовать друг друга.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рада видеть всех деток нашей группы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не драться.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радоваться друг другу.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ребята!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друг, справа друг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Получился ровный круг.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 Вам весело? А настроение у вас какое? (веселое)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живёшь? - Вот так!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плывёшь?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бежишь?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Вдаль глядишь?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Ждёшь обед?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Машешь вслед?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Ночью спишь?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шалишь?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занятие спешишь?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Взяться за руки и передавать, как эстафету, рукопожатие. Начинает психолог: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Кесте бойынша ҰОҚ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ұйымдары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646192" w:rsidRDefault="00646192">
            <w:pPr>
              <w:pStyle w:val="Default"/>
            </w:pPr>
            <w:r>
              <w:t xml:space="preserve">Играем с Медвежонком.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Формирование техники прыжка в длину с места, в плоский обруч, лежащий на земле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Прыгать с короткой скакалкой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Казахский язык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Старшая подгруппа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просим!»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Совершенствовать умение различать на слух звучание музыкальных игрушек, детских музыкальных инструментов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</w:t>
            </w:r>
            <w:r>
              <w:rPr>
                <w:rFonts w:eastAsia="Times New Roman"/>
              </w:rPr>
              <w:t>Обучать умению чувствовать характер музыки, узнавать знакомые произведения, высказывать свои впечатления о прослушанном</w:t>
            </w:r>
          </w:p>
          <w:p w:rsidR="00646192" w:rsidRDefault="00646192">
            <w:pPr>
              <w:pStyle w:val="TableParagraph"/>
              <w:ind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Физкультура </w:t>
            </w:r>
          </w:p>
          <w:p w:rsidR="00646192" w:rsidRDefault="00646192">
            <w:pPr>
              <w:pStyle w:val="Default"/>
            </w:pPr>
            <w:r>
              <w:t xml:space="preserve">Мы дружные ребята.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lastRenderedPageBreak/>
              <w:t>Задачи:</w:t>
            </w:r>
            <w:r>
              <w:t xml:space="preserve">  по наклонной доске (20-30 сантиметров), по веревке, по бревну боковым приставным шагом, сохраняя равновесие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Ходить по наклонной доске вверх и вниз (ширина 2 сантиметра, высота 30–35 сантиметров).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придет»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</w:t>
            </w:r>
            <w:r>
              <w:rPr>
                <w:rFonts w:eastAsia="Times New Roman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:rsidR="00646192" w:rsidRDefault="00646192">
            <w:pPr>
              <w:pStyle w:val="TableParagraph"/>
              <w:ind w:left="116"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Физкультура </w:t>
            </w:r>
          </w:p>
          <w:p w:rsidR="00646192" w:rsidRDefault="00646192">
            <w:pPr>
              <w:pStyle w:val="Default"/>
            </w:pPr>
            <w:r>
              <w:t>В гости к веселой Гусенице.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 Построение друг за другом, рядом друг с другом, в круг (по зрительным ориентирам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TableParagraph"/>
              <w:ind w:left="116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бросать мяч вверх и ловить его двумя руками (3-4 раза подряд).</w:t>
            </w:r>
          </w:p>
          <w:p w:rsidR="00646192" w:rsidRDefault="00646192">
            <w:pPr>
              <w:pStyle w:val="Default"/>
            </w:pPr>
          </w:p>
          <w:p w:rsidR="00646192" w:rsidRDefault="00646192">
            <w:pPr>
              <w:pStyle w:val="Default"/>
            </w:pPr>
          </w:p>
        </w:tc>
      </w:tr>
      <w:tr w:rsidR="00646192" w:rsidTr="00CC3D7E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Серуенге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Учить детей с уважением заботливо относиться к труду взрослых. Прививать желание охотно выполнять поручения, просьбу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взрослого.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Беседа «Профессия моих родителей» (с детьми).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Одевание-Раздевание.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Обращать внимание на качественное мытье рук.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Чтение произведения «Девочка – чумазая».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потешки, пословицы.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Обращать внимание, как дети относятся к хлебу (повторить им, что хлеб не крошить, не бросать на пол)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Разучить пословицу       «Когда хлеба нет»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Приучать соблюдать элементарные правила в раздевательной, умывательной комнатах.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Раз, два, три, четыре, пять, собираемся гулять. (Заучить пословицу – потешку.). 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Повторить с детьми последовательность мытья рук. Воспитывать у детей аккуратность.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«Научим Машу правильно мыть руки».</w:t>
            </w:r>
          </w:p>
        </w:tc>
      </w:tr>
      <w:tr w:rsidR="00646192" w:rsidTr="00CC3D7E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Серуен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Наблюдение за природой после осеннего дождя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строить простые предложения. Работать над развитием речи посредством вовлечения в общение. Воспитывать любовь к родному краю.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улице после дождя воздух свежий чистый. Вдохните воздух. Что вы почувствовали? Воз дух прохладный и приятный.Посмотрите вокруг. Всё такое чистое. Взгляните на травку. Что о ней можно сказать? Какая она?А дорожка после дождя какая? Да, дорожка тоже мокрая. Прошёл дождик по земле мокрыми пятками,  похозяйничал, везде разбросал свои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капельки-дождинки.Давайте ещё поищем его мокрые следы. Где гулял дождик? На скамейке, на цветах, на лесенке. Везде. Всё вокруг стало чистым и ярким. И трава мокрая, и дорожки мокрые, стоят сырые скамееч ки. Дождь всё вокруг вымыл.И теперь всё вокруг чистое и яркое. А какое у вас настроение?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(озн.сокр, разв.речи)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участке собрать веточки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приучать работать сообща, добиваться выполнения задания общими усилиями.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бегом на ориентировку в пространстве«Иголка, нитка, узелок» «Яша 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Маша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двигательную активность, учить бегать не сталкиваясь друг с другом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Упражнения в равновесии. Ходьба по прямой ограниченной дорожке  (ширина 15-20 см, длина 2-2,5 м ) с приставлением пятки одной ноги к носку другой.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Развивать навыки основных движений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 за  тополем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продолжать знакомить с тополем, выделяя характерные признаки и изменения, связанные с временем года;  - воспитывать бережное отношение к дереву как живому объекту  природы.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Ход наблюдения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 подводит детей к  тополю для беседы.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Какое это дерево? Покажите ствол  тополя.Какой он — толстый или тонкий? Покажите ветки. Какие они — толстые или тонкие? Какого цвета?Погладьте ствол  тополя.Какой он у нее? (Гладкий, шелковистый.)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Какой по цвету? Какие изменения произошли с  тополем?Куда подевались листочки с дерева? Их много или мало?Где лежат листочки?Кто их срывает?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Предложить поднять листья, отметить, что на земле они уже завяли.Какое время года?Что происходит с деревом осенью? (Оно засыпает, готовится к зиме.)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(озн.сокр,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Уборка осенних листьев.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воспитывать желание трудиться.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«Найди себе пару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«Беги к тополю».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учить быстро выполнять действия по сигналу воспитателя.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 кочки на кочку».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упражнять в прыжках на двух ногах.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«Перейди речку»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упражнять в ходьбе по бревну прямо и боком.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 за погодой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обращать внимание на то, как изменилась природа;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учить сравнивать природные изменения;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развивать наблюда тельность.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Ход наблюдения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В октябре, в октябре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Частый дождик во дворе.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На лугах мертва трава,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Замолчал кузнечик.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Заготовлены дрова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зиму для печек.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С. Маршак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Воспитатель загадывает детям загадки, предлагает ответить на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  <w:lang w:eastAsia="ru-RU"/>
              </w:rPr>
              <w:t>вопросы.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Нахмурится, насупится, в слезы ударится —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Ничего не останется.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(Туча.)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Блестит под солнцем после стужи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 xml:space="preserve">На асфальте сером...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(лужа).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Какие произошли в природе изменения?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Какое стало небо?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Как часто светит солнце?Идет ли дождь?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(озн.сокр, разв.речи, худ.лит-ра)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Уборка осенних листьев.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воспитывать желание трудиться.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  <w:u w:val="single"/>
                <w:shd w:val="clear" w:color="auto" w:fill="FFFFFF"/>
                <w:lang w:eastAsia="ru-RU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shd w:val="clear" w:color="auto" w:fill="FFFFFF"/>
                <w:lang w:eastAsia="ru-RU"/>
              </w:rPr>
              <w:t>«Гуси-лебеди»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учить быстро действовать по сигналу;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воспитывать дружеские отношения.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  <w:shd w:val="clear" w:color="auto" w:fill="FFFFFF"/>
                <w:lang w:eastAsia="ru-RU"/>
              </w:rPr>
              <w:t>Индивидуальная работа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«Догони меня».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учить бегать в нужном направлении.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«Тучи и люди».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shd w:val="clear" w:color="auto" w:fill="FFFFFF"/>
              </w:rPr>
              <w:t>Ход наблюдения: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природой (погодой) и человеком (одежда для прогулки).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(разв.речи, худ.лит-ра)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игра-поручение«Уберем с дорожки мусор». 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 медведя во бору»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по сигналу ,бегать не наталкиваясь друг на друга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развитию основных движений: 1.бег в разных направлениях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темпа. 2.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по звукопроизношению: проговаривание чистоговорок.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Та-та-та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Мышь бежала от кота.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Ту-ту-ту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догнать меня коту.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Ты-ты-ты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зеленые кусты.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То-то-то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коробка от лото.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Та-та-та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Обманула мышь кота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вободная деятельность под контролем педагога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 за воробьями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ru-RU"/>
              </w:rPr>
              <w:t>расширять знания о внешнем виде и повадках воробья;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воспитывать внимание и наблюдательность.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shd w:val="clear" w:color="auto" w:fill="FFFFFF"/>
                <w:lang w:eastAsia="ru-RU"/>
              </w:rPr>
              <w:t>Ход наблюдения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>Воспитатель задает детям вопросы.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Чем все воробьи похожи друг на друга?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В чем их различие?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Чем питаются воробьи?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Одни воробьи побольше, другие — поменьше. Одни более светлой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  <w:lang w:eastAsia="ru-RU"/>
              </w:rPr>
              <w:t>окраски, другие темнее, одни нахальные, смелые, другие осторожные.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Воробей по лужице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 xml:space="preserve">Прыгает и кружится,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Перышки взъерошены,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Хвостик распустил.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lastRenderedPageBreak/>
              <w:t>(разв.речи, худ.лит-ра)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shd w:val="clear" w:color="auto" w:fill="FFFFFF"/>
                <w:lang w:eastAsia="ru-RU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Предложить детям собрать песок в песочницу.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прививать любовь к труду в коллективе.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u w:val="single"/>
                <w:shd w:val="clear" w:color="auto" w:fill="FFFFFF"/>
                <w:lang w:eastAsia="ru-RU"/>
              </w:rPr>
              <w:t>Подвижные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«Автомобили», «Зайцы и волк».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упражнять в беге врассыпную, прыжках.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shd w:val="clear" w:color="auto" w:fill="FFFFFF"/>
                <w:lang w:eastAsia="ru-RU"/>
              </w:rPr>
              <w:t>Индивидуальная работа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«Кто дальше бросит?».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  <w:lang w:eastAsia="ru-RU"/>
              </w:rPr>
              <w:t>закреплять умение метать предмет на дальность.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</w:tc>
      </w:tr>
      <w:tr w:rsidR="00646192" w:rsidTr="00CC3D7E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полученные навыки,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следить за чистотой тела.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упражнение«Чистота у пруда».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и совершенствовать полученные навыки, воспитывать привычку следить за чистотой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Чтение: Т. Кожомбердиев «Все равно»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 и худ.литература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быстро одеваться и раздеваться, аккуратно развешивать вещи в шкафу и складывать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стуле, помогать товарищам застегнуть пуговицу, расправить воротник и т.п.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самостоятельно поддерживать чистоту и порядок в своем шкафу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«Порядок везде»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самостоятельно поддерживать чистоту и порядок в своем шкафу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192" w:rsidRDefault="0064619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Чтение: Я. Аким «Неумейка», С. Михалков «Я сам»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 и худ.труд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«Автобус»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(озн.с окр-им,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Исследовательская деятельность «Веселые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кораблики» (плавучесть предметов)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озн.с окр-им,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развитие речи)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учить отмечать различные свойства предметов. Развивать познавательную активность детей в процессе проведения опытов.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«Три поросёнка»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у детей способность к целостному восприятию сказки в единстве её содержания и художественной формы, развивать умение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(Аппликация, худ.лит-ра)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С/р игра «Поликлиника»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вода отражает предметы?»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(Рисование, озн.сокр-им миром,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«Школа»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Расширять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lastRenderedPageBreak/>
              <w:t>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Рассматривание картин и слушание музыки «Спортивные игры»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развивать  умение слушать.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деят-ть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 (вариант народной игры)»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действия с воображаемыми предметами, умение действовать согласованно.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(Музыка, конструирование,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«Уход за крупнолистными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растениями (влажное протирание листьев)»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озн.сокр-им, развитие речи)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Учить детей оказывать посильную помощь воспитателю в уходе за комнатными цветами : протирать крупные листья растений влажной тряпочкой, соблюдая осторожность.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t>Бір саусағым тіпті де,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Ұстай алмас жіпті де.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Екі саусақ бірікті,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Ине қолға ілікті.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Үш саусағым орайды,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Жүгіртеді қаламды.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Өнерлі екен он саусақ,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val="kk-KZ"/>
              </w:rPr>
              <w:br/>
              <w:t>Қала салсақ, жол салсақ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Игровая ситуация «Зоопарк»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деят-ть.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«превращение предмета»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веры и правды, смелость, сообразительность, воображение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фантазию.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Дидактическая игра «Помоги Петрушке попасть в цирк»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закреплять ориентировку по направлениям, на листе бумаги, зрительное внимание, зрительную память.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Творческая деятельность по выбору детей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Худ.лит-ра.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Л.Н. Толстой «Дуб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орешник»-учить внимательно, слушать, понимать тему и содержание, отвечать на вопросы.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«Матрёшкин сарафан»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композиционные навыки, закреплять знания детей об основных элементах росписи русской матрешки, закреплять знания и русской национальной одежде.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математики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Д/И «Соберем бусы»-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группировать геометрические фигуры по двум свойствам (цвету и форме, величине и цвету, форме и величине), видеть простейшие закономерности в чередовании фигур.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Ознакомление с окружающим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по домам!»-формировать и закреплять знания детей разных растений (деревьев, кустов), по  форме их листьев (по плодам, семенам).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П/игра «Воробышки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автомобиль»-развивать у детей умение выполнять движения по сигналу. Упражнять в беге в разных направлениях и прыжках.</w:t>
            </w:r>
          </w:p>
        </w:tc>
      </w:tr>
      <w:tr w:rsidR="00CC3D7E" w:rsidTr="00701965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7E" w:rsidRDefault="00CC3D7E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Үйге қайту</w:t>
            </w:r>
          </w:p>
          <w:p w:rsidR="00CC3D7E" w:rsidRDefault="00CC3D7E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D7E" w:rsidRDefault="00CC3D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«Компьютер и телевизор: за и против»</w:t>
            </w:r>
          </w:p>
          <w:p w:rsidR="00CC3D7E" w:rsidRDefault="00C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«Развитие мелкой моторики руки»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Cs w:val="28"/>
              </w:rPr>
              <w:t>Сау болыңыз!</w:t>
            </w:r>
          </w:p>
        </w:tc>
      </w:tr>
    </w:tbl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CC3D7E" w:rsidRDefault="00CC3D7E" w:rsidP="00E44379">
      <w:pPr>
        <w:pStyle w:val="a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4379" w:rsidRDefault="00E44379" w:rsidP="00E44379">
      <w:pPr>
        <w:pStyle w:val="ae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Бекітемін:                                                                                                                                                        Утверждаю:</w:t>
      </w:r>
    </w:p>
    <w:p w:rsidR="00E44379" w:rsidRDefault="00E44379" w:rsidP="00E44379">
      <w:pPr>
        <w:pStyle w:val="ae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                                                                                                                                     Директор школы</w:t>
      </w:r>
    </w:p>
    <w:p w:rsidR="00E44379" w:rsidRDefault="00E44379" w:rsidP="00E44379">
      <w:pPr>
        <w:pStyle w:val="ae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_______Авсеева.И.П.                                                                                                                             _______Авсеева.И.П.</w:t>
      </w:r>
    </w:p>
    <w:p w:rsidR="00E44379" w:rsidRDefault="00E44379" w:rsidP="00E4437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Циклограмма воспитательно-образовательного процесса в мини-центре </w:t>
      </w:r>
      <w:r w:rsidRPr="00646192">
        <w:rPr>
          <w:rFonts w:ascii="Times New Roman" w:hAnsi="Times New Roman" w:cs="Times New Roman"/>
          <w:b/>
          <w:sz w:val="28"/>
          <w:szCs w:val="28"/>
          <w:lang w:eastAsia="ru-RU"/>
        </w:rPr>
        <w:t>при КГУ"ОСШ села Оксановка"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D7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23.10.23 по 27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.10.2023</w:t>
      </w:r>
    </w:p>
    <w:p w:rsidR="00E44379" w:rsidRDefault="00E44379" w:rsidP="00E4437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Группа-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разновозрастная  группа </w:t>
      </w:r>
    </w:p>
    <w:p w:rsidR="00E44379" w:rsidRDefault="00E44379" w:rsidP="00E44379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646192" w:rsidRDefault="00646192" w:rsidP="00646192">
      <w:pPr>
        <w:pStyle w:val="ae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646192" w:rsidTr="00CC3D7E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23.10.23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tabs>
                <w:tab w:val="left" w:pos="419"/>
                <w:tab w:val="center" w:pos="137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Среда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26.10.23.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646192" w:rsidRDefault="0064619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27.10.23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Береги руки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!-развивать внимание, быстроту реакции.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прием Береги руки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!-развивать внимание, быстроту реакции.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 «Жучок»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дружеские отношения в детском коллективе.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«Злые и добрые кошки»-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действовать по сигналу, развивать умение контролировать свои эмоции, способствовать снятию напряжения и агрессивности.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«Сторож и колокольчик»-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внимание, слуховое восприятие.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Ана, әке, ата, апа,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)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«Как правильно учить с детьми стихотворение».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«Пальчиковая гимнастика для дошкольников».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«Воспитание привычек» (правила формирования привычек у детей)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«Пальчиковая гимнастика для дошкольников».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Советы Айболита: «Гигиена одежды вашего ребёнка».</w:t>
            </w:r>
          </w:p>
        </w:tc>
      </w:tr>
      <w:tr w:rsidR="00646192" w:rsidTr="00CC3D7E">
        <w:trPr>
          <w:trHeight w:val="2400"/>
        </w:trPr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Беседа «Птицы осенью»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Знакомство с сезонными изменениями в жизни животных в осенний период.  Учить различать и называть птиц по внешним признакам. Формировать желание наблюдать за поведением птиц.Формировать умение рассказать короткий рассказ про птиц на казахском языке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(озн. с окр. миром +каз. яз.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тауы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теш, балапан, 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аз, 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ү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йрек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«Клякса»</w:t>
            </w:r>
          </w:p>
          <w:p w:rsidR="00646192" w:rsidRDefault="00646192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развивать фантазию, умение чувствовать цвета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(рисование)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Рисование фломастерами, цветными карандашами, восковыми мелками, гуашью «Сказочные домики»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lastRenderedPageBreak/>
              <w:t>речи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Учить создавать образ сказочного домика; передавать форму, строение части; закреплять умение рисовать знакомыми материалами, выбирая их по желанию.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«Қаздар мен қасқыр» («Гуси и волк»)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 жайлып жүреді: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Шөпті жейді, су ішеді.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Қаздар, үйге ұшындар,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Қасқырдаң қашыңдар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«Наши птицы»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развивать речь.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культура)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 «Я выросту здоровым!»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Закреплять понятия «правильное питание», «режим дня». Приобщать к здоровому образу жизни.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(р.р. +озн. с окр. миром)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Ал, балалар, келіндер (мәтінге сәйкес іс-әрекеттер жасау)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 жазайық бәріміз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Мойнымызды бұрамыз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Қолымызды созамыз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Аяқтармен топ-топ басып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Орнымызға барамыз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Творческая</w:t>
            </w:r>
          </w:p>
          <w:p w:rsidR="00646192" w:rsidRDefault="00646192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val="kk-KZ"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  <w:t>: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Дидактическая игра«Веселые подружки»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развитие чувства ритма                                                                             </w:t>
            </w:r>
          </w:p>
          <w:p w:rsidR="00646192" w:rsidRDefault="00646192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>«Солнце высушивает предметы»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ознакомление с окружающим миром, развитие речи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eastAsia="ru-RU"/>
              </w:rPr>
              <w:t>наблюдать за способностью солнца нагревать предметы. Развивать любознательность, расширять  кругозор. Учить детей делать выводы.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lang w:eastAsia="ru-RU"/>
              </w:rPr>
              <w:t>Д/ойын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«Ұшады, ұшады» («Летают, летают» (игра на внимание)</w:t>
            </w:r>
          </w:p>
          <w:p w:rsidR="00646192" w:rsidRDefault="006461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Мақсаты: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Балалардыңзейіндеріндамыту.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Ойын барысында бір бірін тыңдауды аңғарту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646192" w:rsidRDefault="00646192">
            <w:pPr>
              <w:pStyle w:val="ae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«Птицы улетели» 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мелкой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Моторики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«Зернышки для воробья» -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навыков работы с пластилином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(лепка).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Кәне шеңбер құрамыз (мәтінге сәйкес іс-қимылдар жасау)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Қолымызды созамыз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отырып, бір тұрып</w:t>
            </w:r>
          </w:p>
          <w:p w:rsidR="00646192" w:rsidRDefault="00646192">
            <w:pPr>
              <w:ind w:right="152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Оңға, солға қараймыз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>Рассматривание сюжетной картины «Осенний день» и составление рассказов по ней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/>
              </w:rPr>
              <w:t>(основы математики, рисование, развитие речи)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lastRenderedPageBreak/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 xml:space="preserve"> Совершенствовать умение детей составлять повествовательные рассказы по картине, придерживаясь плана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Дидактическая игра «Угадай, что делать»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развитие речи аппликация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Учить детей соотносить характер своих действий со звучанием бубна. Воспитание у детей умения переключать слуховое внимание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«Усатый полосатый», «Детки в клетке»</w:t>
            </w: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воспринимать образное содержание произведения. Продолжать развивать поэтический слух, умение слышать и выделять в тексте выразительные средства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(худ.лит-ра): </w:t>
            </w:r>
          </w:p>
          <w:p w:rsidR="00646192" w:rsidRDefault="00646192">
            <w:pPr>
              <w:ind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0"/>
              </w:rPr>
              <w:t>. Драгунский «Друг детства»(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0"/>
              </w:rPr>
              <w:t>художественная литература, развитие речи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0"/>
              </w:rPr>
              <w:t>)</w:t>
            </w:r>
          </w:p>
          <w:p w:rsidR="00646192" w:rsidRDefault="00646192">
            <w:pPr>
              <w:ind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0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0"/>
              </w:rPr>
              <w:t xml:space="preserve">Воспитывать внимательность, любовь, сострадание к ближнему товарищу. </w:t>
            </w:r>
          </w:p>
          <w:p w:rsidR="00646192" w:rsidRDefault="00646192">
            <w:pPr>
              <w:ind w:right="152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0"/>
                <w:lang w:val="kk-KZ"/>
              </w:rPr>
              <w:t>Лаборатория творчества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0"/>
                <w:lang w:val="kk-KZ"/>
              </w:rPr>
              <w:t xml:space="preserve">аппликация, развитие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0"/>
                <w:lang w:val="kk-KZ"/>
              </w:rPr>
              <w:lastRenderedPageBreak/>
              <w:t>речи)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0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Перед работой с ножницами наденьте фартук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Пользуйтесь ножницами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только под контролем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воспитателя группы детского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сада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Не берите ножницы без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разрешения воспитателя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Держите ножницы в правой руке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646192" w:rsidRDefault="00646192">
            <w:pPr>
              <w:pStyle w:val="ae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«Наши птицы»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развивать речь.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культура)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 «Я выросту здоровым!»</w:t>
            </w:r>
          </w:p>
          <w:p w:rsidR="00646192" w:rsidRDefault="00646192">
            <w:pPr>
              <w:pStyle w:val="ae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Закреплять понятия «правильное питание», «режим дня». Приобщать к здоровому образу жизни.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(р.р. +озн. с окр. миром)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Казахский язык***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Ал, балалар, келіндер (мәтінге сәйкес іс-әрекеттер жасау)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 жазайық бәріміз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Мойнымызды бұрамыз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Қолымызды созамыз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Аяқтармен топ-топ басып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Орнымызға барамыз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</w:p>
          <w:p w:rsidR="00646192" w:rsidRDefault="00646192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Творческая</w:t>
            </w:r>
          </w:p>
          <w:p w:rsidR="00646192" w:rsidRDefault="00646192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деятельность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lang w:val="kk-KZ"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lang w:val="kk-KZ" w:eastAsia="ru-RU"/>
              </w:rPr>
              <w:t>: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Дидактическая игра«Веселые подружки»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развитие чувства ритма                                                                             </w:t>
            </w:r>
          </w:p>
          <w:p w:rsidR="00646192" w:rsidRDefault="00646192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>«Солнце высушивает предметы»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ознакомление с окружающим миром, развитие речи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eastAsia="ru-RU"/>
              </w:rPr>
              <w:t>наблюдать за способностью солнца нагревать предметы. Развивать любознательность, расширять  кругозор. Учить детей делать выводы.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lang w:val="kk-KZ" w:eastAsia="ru-RU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lang w:eastAsia="ru-RU"/>
              </w:rPr>
              <w:t>Д/ойын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«Ұшады, ұшады» («Летают, летают» (игра на внимание)</w:t>
            </w:r>
          </w:p>
          <w:p w:rsidR="00646192" w:rsidRDefault="0064619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Мақсаты: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Балалардыңзейіндерінда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мыту.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 xml:space="preserve"> Ойын барысында бір бірін тыңдауды аңғарту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Физическая культура**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УПРАЖНЕНИЙ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старшие дети впереди. Во время ходьбы воспитатель даёт задания,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по сигналу «бабочки» дети машут руками как крылышками; по сигналу «цапли» -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останавливаются, руки на поясе, одна нога согнута в колене. Бег врассыпную, не наталкиваясь друг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друга.                                                         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руки на пояс.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стороны- за голову- в стороны; и.п. (5-6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то же.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стороны; присесть, хлопнуть в ладоши перед собой; встать, руки в стороны; и.п. (4-5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стойка на коленях, руки на пояс (С); руки к плечам (Б).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туловища вправо (влево), коснуться правой (левой) рукой ноги (С), пола (Б);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выпрямиться, и.п. (по 3 раза).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на ширине плеч, руки на поясе (С), за головой (Б). 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стороны, наклон   вперёд, коснуться руками пола. Выпрямиться, руки в стороны; и.п.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раз).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И.П. - ноги слегка расставлены, руки произвольно. </w:t>
            </w:r>
          </w:p>
          <w:p w:rsidR="00646192" w:rsidRDefault="00646192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на двух ногах на месте, в чередовании с ходьбой. (3-4 раза) 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6. Ходьба в колонне по одному.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ас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Разыгрывание игровой ситуации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«Было/стало»-Закрепить умения порядка одевания и раздевания.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Чтение потешки</w:t>
            </w:r>
          </w:p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</w:rPr>
            </w:pPr>
            <w:r>
              <w:rPr>
                <w:rStyle w:val="c0"/>
                <w:color w:val="000000"/>
              </w:rPr>
              <w:t>Ну-ка, ну-ка, ну-ка, ну ли!</w:t>
            </w:r>
          </w:p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Не ворчите вы, кастрюли,</w:t>
            </w:r>
          </w:p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rFonts w:eastAsia="Calibri"/>
                <w:lang w:val="kk-KZ"/>
              </w:rPr>
            </w:pPr>
            <w:r>
              <w:rPr>
                <w:rStyle w:val="c0"/>
                <w:color w:val="000000"/>
              </w:rPr>
              <w:t>Не ворчите, не шипите,</w:t>
            </w:r>
          </w:p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Кашку сладкую сварите,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Style w:val="c0"/>
                <w:color w:val="000000"/>
              </w:rPr>
              <w:t>Наших деток накормите.</w:t>
            </w:r>
            <w:r>
              <w:rPr>
                <w:rFonts w:eastAsia="Calibri"/>
                <w:color w:val="FF0000"/>
                <w:lang w:val="kk-KZ"/>
              </w:rPr>
              <w:t>(худ.лит-ра)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color w:val="FF0000"/>
              </w:rPr>
              <w:t>(</w:t>
            </w:r>
            <w:r>
              <w:t>словарный минимум:</w:t>
            </w:r>
            <w:r>
              <w:rPr>
                <w:lang w:val="kk-KZ"/>
              </w:rPr>
              <w:t>Нан, бауырсақ, шай, май, ірімшік, сүт</w:t>
            </w:r>
            <w:r>
              <w:t>).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 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пользоваться туалетной бумагой, отрывать столько, сколько нужно. И не забывать мыть руки после туалета с мылом.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Казахский язык***</w:t>
            </w:r>
          </w:p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Ұйымдастыруға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 «Наши руки как цветочки,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Пальчики как лепесточки.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просыпается-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Цветочки раскрываются.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Целый день они опять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дружно играть.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всех деток нашей группы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не драться. Будем радоваться друг другу.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мои хорошие! Сегодня на улице пасмурно и сыро,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мы с вами будем чаще улыбаться друг другу.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«Скажи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тихо»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настройки.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Кесте бойынша ҰОҚ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192" w:rsidRDefault="00646192">
            <w:pPr>
              <w:pStyle w:val="Default"/>
            </w:pPr>
            <w:r>
              <w:t xml:space="preserve">Серик в гостях у ребят. </w:t>
            </w:r>
          </w:p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  <w:r>
              <w:rPr>
                <w:b/>
              </w:rPr>
              <w:t>Задачи:</w:t>
            </w:r>
            <w:r>
              <w:t xml:space="preserve"> Обучать умению находить свое место в строю, в круге с небольшой группой и всей группой (с помощью педагога, по зрительным ориентирам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Строиться в колонну по одному, в шеренгу, круг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46192" w:rsidRDefault="0064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Задача: формирование музыкально-ритмических навыков, умения слушать и определять настроения в музыке.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Ст.гр. Задача: формирование представления о музыкальных произведениях, их жанрах.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«Коробочка с подарками»</w:t>
            </w:r>
          </w:p>
          <w:p w:rsidR="00646192" w:rsidRDefault="00646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 Цель: формирование навыка ползания с опорой на ладони и колени.</w:t>
            </w:r>
          </w:p>
          <w:p w:rsidR="00646192" w:rsidRDefault="00646192">
            <w:pPr>
              <w:pStyle w:val="Default"/>
            </w:pPr>
            <w:r>
              <w:rPr>
                <w:sz w:val="28"/>
                <w:szCs w:val="28"/>
              </w:rPr>
              <w:t>Ст.гр. Цель: профилактика нарушений осанки, развитие координационных способностей.</w:t>
            </w:r>
          </w:p>
          <w:p w:rsidR="00646192" w:rsidRDefault="00646192">
            <w:pPr>
              <w:pStyle w:val="Default"/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pStyle w:val="Default"/>
            </w:pPr>
            <w:r>
              <w:rPr>
                <w:b/>
              </w:rPr>
              <w:t>Задачи</w:t>
            </w:r>
            <w:r>
              <w:t xml:space="preserve"> </w:t>
            </w:r>
            <w:r>
              <w:rPr>
                <w:rFonts w:eastAsia="Times New Roman"/>
              </w:rPr>
              <w:t>Выполнять игровые действия в соответствии с характером музыки, петь по кругу, менять движения, проявлять быстроту и ловкость.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46192" w:rsidRDefault="00646192">
            <w:pPr>
              <w:pStyle w:val="Default"/>
            </w:pPr>
            <w:r>
              <w:t xml:space="preserve">Зверушки, навострите ушки! </w:t>
            </w:r>
          </w:p>
          <w:p w:rsidR="00646192" w:rsidRDefault="006461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Средняя подгруппа: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перекладывать предметы из одной руки в другую перед собой, за спиной, над головой;</w:t>
            </w:r>
          </w:p>
          <w:p w:rsidR="00646192" w:rsidRDefault="00646192">
            <w:pPr>
              <w:pStyle w:val="Default"/>
            </w:pPr>
            <w:r>
              <w:t>хлопать руками перед собой или над головой, за спиной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Регулировать физическую нагрузку на организм с учетом возрастных и индивидуальных особенностей детей</w:t>
            </w:r>
          </w:p>
        </w:tc>
      </w:tr>
      <w:tr w:rsidR="00646192" w:rsidTr="00CC3D7E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Серуенге дайындық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Одевание - раздевание.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Приучать 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правила в раздевательной, умывательной комнатах.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Раз, два, три, четыре, пять, собираемся гулять. (Заучить пословицу – потешку.)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Учить детей вести себя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правилами поведения в общественных местах: вести себя сдержанно, не привлекать излишнего внимания, разговаривать негромко.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 «Усади гостей застол».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Учить детей вести себя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правилами поведения в общественных местах: вести себя сдержанно, не привлекать излишнего внимания, разговаривать негромко.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 «Усади гостей застол».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Одевание-Раздевание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Закрепить знания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правилах (последовательности) мытья рук, знания своено полотенца.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Повторить пословицы и поговорки.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Соблюдать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правила поведения на улице: вести себя спокойно, не кричать, не мешать окружающим.</w:t>
            </w:r>
          </w:p>
          <w:p w:rsidR="00646192" w:rsidRDefault="0064619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Чтение стихотворения Е. Благинина «Посидим в тишине».</w:t>
            </w:r>
          </w:p>
        </w:tc>
      </w:tr>
      <w:tr w:rsidR="00646192" w:rsidTr="00CC3D7E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Серуен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состоянием погоды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 о природном явлении — тумане;  учить наблюдению за сезонными явлениями;  - подмечать особенности этого явления, делать выводы.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Осенью над лесом и болотом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Туча пролетела самолетом.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Пролетела туча низко-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низко,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Прыгнула с нее парашютистка.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за ней сейчас же и другая,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уже летит за стаей стая.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Туман — явление природы, причем самое обыкновенное, только неожиданное для всех. Стелется туман над самой землей. Кажется, будто низко-низко спустились облака и опутали землю белым густым покрывалом. А состоит туман из крохотных капелек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превращаться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 задает детям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Какое небо во время тумана?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вам дышится? Какой воздух — влажный или сухой? Густой ли туман?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Почему вблизи туман реже, а вдали гуще?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Уборка мусора на участке.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воспитывать желание трудиться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сообща.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«Кто быстрее», «Коршун и наседка».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бегать, лазать, прыгать;  развивать реакцию.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Индивидуальная работа: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«Изобрази настроение».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пластичными движениями передавать внутренние ощущения.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Наблюдение «Воздух вокруг нас».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Ход  наблюдения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 за изменениями температуры воздуха (теплый в помещении, холодный на улице) и его движением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(разв.речи, озн.сокр,)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опавших листьев граблями.</w:t>
            </w:r>
            <w:r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.приучать доводить начатое дело до конца.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"Зайцы и волк» 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работа: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по развитию основных движений: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бег в разных направлениях (по кругу, змейкой (между предметами), врассыпную).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вободная деятельность под контролем педагога.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.продолжать формировать умение находить себе занятие по интересу.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абота по развитию речевых навыков: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координация слова с движением.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улица моя,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высокие дома,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садик мой и школа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учиться буду скоро.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стихов, потешек, песен.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Ша-ша-ша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Пойте с нами не спеша.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Шу-шу-шу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Поем песню малышу.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Ши-ши-ши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нами пели камыши.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Шо-шо-шо –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Получилось хорошо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(разв.речи, худ.лит-ра)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сорокой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.формировать представления о внешнем виде сороки, ее характерных признаках, повадках; воспитывать потребность заботиться о зимующих птицах.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Всюду я летаю,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 свете знаю.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Знаю каждый куст в лесу.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меня за это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зовут лесной газетой.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задает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выглядит сорока?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она питается?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стрекочет?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имеет много прозвищ: сорока-белобока, сорока-стрекотуха, сорока-воровка. «Белобока» — потому что по бокам перышки у сороки совсем белые. Голова и крылья черные. Хвост тоже черный, нос очень красивый, с зеленоватым отливом, длинный и прямой, как стрела. «Стрекотухой» сороку величают за то, что она, перелетая с места на место, громко стрекочет «га-га-га!». Громким тревожным стрекотанием сороки предупреждают местных обитателей об опасности. А «воровкой»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прозвали за то, что она любит все яркое, блестящее.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 питаются гусеницами, мошками, жучками и комарами. Помимо насекомых, сороки клюют ягоды и фрукты, семена растений. Осенью сороки собираются в небольшие стаи, летают по садам и паркам, угощаются ягодками рябины, боярышника и облепихи. От нас она не улетает зимой, а перебирается поближе к людям.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(озн.сокр, разв.речи)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Сбор осенних листьев.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выполнять трудовые поручения с желанием.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собачка»,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мяч».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подражать движениям и звукам птиц;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ловить мяч двумя руками.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сохранять равновесие, стоя на одной ноге, руки на поясе.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Наблюдение «Воздух вокруг нас».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Ход  наблюдения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аблюдение за изменениями температуры воздуха (теплый в помещении, холодный на улице) и его движением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(разв.речи, озн.сокр,)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Сгребание опавших листьев граблями.</w:t>
            </w:r>
            <w:r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.приучать доводить начатое дело до конца.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"Зайцы и волк» 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работа: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абота по развитию основных движений: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бег в разных направлениях (по кругу, змейкой (между предметами), врассыпную).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ru-RU"/>
              </w:rPr>
              <w:t>)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вободная деятельность под контролем педагога.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.продолжать формировать умение находить себе занятие по интересу.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абота по развитию речевых навыков: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координация слова с движением.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улица моя,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Здесь высокие дома,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садик мой и школа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учиться буду скоро.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стихов, потешек, песен.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Ша-ша-ша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Пойте с нами не спеша.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Шу-шу-шу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Поем песню малышу.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Ши-ши-ши –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нами пели камыши.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Шо-шо-шо –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Получилось хорошо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(разв.речи, худ.лит-ра)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осенними работами на огороде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закреплять знания о сезонных изменениях в природе.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 наблюдения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Дуют ветры буйные,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Ходят тучи темные,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видать в них света белого,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видать в них солнца красного.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Воспитатель задает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детям вопросы.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изменились погода, природа? Что изменилось в огороде? Когда наступают холода, как вы одеваетесь?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 думаете, что будет с клубникой с наступлением холодов,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замерзнет ли она?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Чтобы клубника не только не замерзла, но и не вымерзла, а летом порадовала нас спелыми ягодами, нужно засыпать клубнику опилом, а сверху накрыть грядку прозрачной пленкой.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(разв.речи, худ.лит-ра)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Засыпка грядок опилом.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учить работать парами; воспитывать дружеские отношения.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Подвижные игры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«Найди, где спрятано».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учить ориентироваться в пространстве.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«Пробеги — не задень».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добиваться улучшения техники бега, хорошей осанки, естественной работы рук.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движений.</w:t>
            </w:r>
          </w:p>
          <w:p w:rsidR="00646192" w:rsidRDefault="00646192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улучшать технику ходьбы, бега.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</w:rPr>
              <w:t>)</w:t>
            </w:r>
          </w:p>
        </w:tc>
      </w:tr>
      <w:tr w:rsidR="00646192" w:rsidTr="00CC3D7E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Совершенствовать умения самостоятельно  раздеваться в определенной последовательности, правильно размещать свои вещи в шкафу, аккуратно складывать.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«Помощь другу»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просушивать и чистить свою одежду, мыть, протирать, чистить обувь. Закреплять умение пришивать оторвавшиеся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пуговицы.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наводим порядок в шкафу для одежды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Закреплять умение самостоятельно поддерживать чистоту и порядок в своем шкафу для одежды.       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Методические приемы. Беседа «Посмотри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повтори»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просушивать и чистить свою одежду, мыть, протирать, чистить обувь. Закреплять умение пришивать оторвавшиеся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пуговицы.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мы наводим порядок в шкафу для одежды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умения аккуратно складывать одежду перед сном, выворачивать рукава рубашки или платья, расправлять одежду, аккуратно ставить обувь.Дидактическое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«Как помочь товарищу».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Игровая ситуация «Ветеринарная лечебница»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деят-ть.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куклой на ширме».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осваивание элементарных правил кукловождения, импровизация, любых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веселых,доступных  диалогов.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(озн.сокр-им, лепка,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0"/>
              </w:rPr>
              <w:t>Конструируем:«Фонарики»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конструирование)</w:t>
            </w:r>
          </w:p>
          <w:p w:rsidR="00646192" w:rsidRDefault="00646192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0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  <w:t>Учить складывать 3 круга пополам, склеивать их между собой, действовать по показу воспитателя слаженно, четко соединяя половинки кругов.</w:t>
            </w:r>
          </w:p>
          <w:p w:rsidR="00646192" w:rsidRDefault="00646192">
            <w:pPr>
              <w:ind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0"/>
              </w:rPr>
              <w:t>«Кто больше?»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0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0"/>
              </w:rPr>
              <w:t>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0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0"/>
              </w:rPr>
              <w:t xml:space="preserve"> Развивать фонематические представления, слуховое внимание.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деят-ть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пантомима«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Сугроб»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выразительность мимики и жестов.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по тексту.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Почему река исчезла в озере?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(Музыка, конструирование,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«Передача солнечного зайчика»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(озн.с окр-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 xml:space="preserve">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0"/>
              </w:rPr>
              <w:t>показать на примере, как можно многократно отразить свет и изображение предмета. Развивать познавательную активность детей в процессе проведения опытов.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  <w:lang w:eastAsia="ru-RU"/>
              </w:rPr>
              <w:t>Творческая деятельность по выбору детей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Путешествие по городу»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закреплять умение осуществлять игровые действия по речевой инструкции, действовать с воображаемыми объектами, использовать предметы-заместители. Продолжать развивать речь, пополнять представление о городе, профессиях.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цветов с помощью нитки. 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наблюдательность, умение выбирать предмет для изображения. Учить передавать в рисунке части растения. 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(Рисование, озн.сокр-им миром,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  <w:lang w:val="kk-KZ"/>
              </w:rPr>
              <w:t>С/р игра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/>
              </w:rPr>
              <w:t>«Больница»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0"/>
              </w:rPr>
              <w:t>развитие речи,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озн.с окр-им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0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/>
              </w:rPr>
              <w:t xml:space="preserve">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  <w:lang w:val="kk-KZ" w:eastAsia="ru-RU"/>
              </w:rPr>
              <w:t>Рассматривание картин и слушание музыки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val="kk-KZ" w:eastAsia="ru-RU"/>
              </w:rPr>
              <w:t>музыка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kk-KZ" w:eastAsia="ru-RU"/>
              </w:rPr>
              <w:t>)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0"/>
                <w:lang w:val="kk-KZ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kk-KZ"/>
              </w:rPr>
              <w:t xml:space="preserve"> Побуждать детей слушать музыку, рассматривать картины, воспитывать 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</w:rPr>
            </w:pP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Театральная деят-ть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пантомима«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Сугроб»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выразительность мимики и жестов.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движения по тексту.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      </w:r>
          </w:p>
          <w:p w:rsidR="00646192" w:rsidRDefault="006461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Почему река исчезла в озере?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(Музыка, конструирование,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Познавательно – исследовательская деятельность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>«Передача солнечного зайчика»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 (озн.с окр-им,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lastRenderedPageBreak/>
              <w:t xml:space="preserve">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0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0"/>
              </w:rPr>
              <w:t>показать на примере, как можно многократно отразить свет и изображение предмета. Развивать познавательную активность детей в процессе проведения опытов.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</w:rPr>
              <w:t>Творческая деятельность по выбору детей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92" w:rsidRDefault="00646192">
            <w:pPr>
              <w:pStyle w:val="Default"/>
            </w:pPr>
            <w:r>
              <w:rPr>
                <w:rFonts w:eastAsia="Times New Roman"/>
                <w:b/>
              </w:rPr>
              <w:lastRenderedPageBreak/>
              <w:t>Средняя подгруппа:</w:t>
            </w:r>
            <w:r>
              <w:rPr>
                <w:rFonts w:eastAsia="Times New Roman"/>
              </w:rPr>
              <w:t xml:space="preserve">  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Игра «Подбери рифму»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чувство рифмы.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Волшебник задает рифмы по очереди: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Кочка — бочка, строчка, дочка, точка...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Картошка — матрешка, морошка, кошка...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Печь — меч, течь, лечь...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Лягушка — квакушка, подружка, кружка...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Зайчик — пальчик, мальчик...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Мышь — тишь, камыш,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шуршишь...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 — мошка, блошка, плошка...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Крючок — сучок, бачок, молчок, пятачок...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Снежинка — пушинка, пружинка...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 xml:space="preserve">(озн.с окр-им,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0"/>
                <w:lang w:eastAsia="ru-RU"/>
              </w:rPr>
              <w:t>Игра-драматизация «Колобок»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0"/>
                <w:lang w:eastAsia="ru-RU"/>
              </w:rPr>
              <w:t>развитие речи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+ Худ.литература)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4"/>
                <w:szCs w:val="20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0"/>
                <w:shd w:val="clear" w:color="auto" w:fill="FFFFFF"/>
              </w:rPr>
              <w:t xml:space="preserve"> Создать эмоционально – положительный климат в коллективе. Развивать умение следить за своими действиями и действиями других детей.</w:t>
            </w:r>
          </w:p>
          <w:p w:rsidR="00646192" w:rsidRDefault="00646192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0"/>
              </w:rPr>
              <w:t>Творческая деятельность по выбору детей</w:t>
            </w:r>
          </w:p>
          <w:p w:rsidR="00646192" w:rsidRDefault="00646192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</w:p>
          <w:p w:rsidR="00646192" w:rsidRDefault="00646192">
            <w:pPr>
              <w:rPr>
                <w:rFonts w:ascii="Times New Roman" w:eastAsia="Calibri" w:hAnsi="Times New Roman" w:cs="Times New Roman"/>
                <w:color w:val="FF0000"/>
                <w:sz w:val="32"/>
                <w:szCs w:val="24"/>
              </w:rPr>
            </w:pP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6192" w:rsidTr="00CC3D7E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«Дуб и орешник».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учить внимательно, слушать, понимать тему и содержание, отвечать на вопросы.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Упр. «Мойдодыр»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проявлять самостоятельность при выполнении культурно-гигиенических</w:t>
            </w:r>
          </w:p>
          <w:p w:rsidR="00646192" w:rsidRDefault="0064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математики</w:t>
            </w:r>
          </w:p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«Посчитай-ка»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считать предметы быстро. 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6192" w:rsidRDefault="0064619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говорит»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рассказывать о домашних животных.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Упр. «Мойдодыр»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проявлять самостоятельность при выполнении культурно-гигиенических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навыков. </w:t>
            </w:r>
          </w:p>
        </w:tc>
      </w:tr>
      <w:tr w:rsidR="00646192" w:rsidTr="00CC3D7E">
        <w:trPr>
          <w:trHeight w:val="77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646192" w:rsidRDefault="00646192">
            <w:pPr>
              <w:pStyle w:val="ae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«Роль матери и отца в воспитании и развитии ребенка»</w:t>
            </w:r>
          </w:p>
          <w:p w:rsidR="00646192" w:rsidRDefault="006461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развивать у ребёнка любознательность».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Cs w:val="24"/>
                <w:lang w:val="kk-KZ" w:eastAsia="ru-RU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>Сау болыңыз!</w:t>
            </w:r>
          </w:p>
        </w:tc>
      </w:tr>
    </w:tbl>
    <w:p w:rsidR="00646192" w:rsidRDefault="00646192" w:rsidP="00646192">
      <w:pPr>
        <w:rPr>
          <w:rFonts w:ascii="Times New Roman" w:hAnsi="Times New Roman" w:cs="Times New Roman"/>
          <w:sz w:val="24"/>
          <w:szCs w:val="24"/>
        </w:rPr>
      </w:pPr>
    </w:p>
    <w:p w:rsidR="00350986" w:rsidRDefault="00350986"/>
    <w:sectPr w:rsidR="00350986" w:rsidSect="00646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1723"/>
    <w:multiLevelType w:val="multilevel"/>
    <w:tmpl w:val="89A8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232ED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101D6"/>
    <w:multiLevelType w:val="multilevel"/>
    <w:tmpl w:val="2FD8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029A4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D"/>
    <w:rsid w:val="00350986"/>
    <w:rsid w:val="004E5AF6"/>
    <w:rsid w:val="00646192"/>
    <w:rsid w:val="00CC3D7E"/>
    <w:rsid w:val="00E44379"/>
    <w:rsid w:val="00E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192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1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61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61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461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4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19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46192"/>
  </w:style>
  <w:style w:type="paragraph" w:styleId="a8">
    <w:name w:val="footer"/>
    <w:basedOn w:val="a"/>
    <w:link w:val="a7"/>
    <w:uiPriority w:val="99"/>
    <w:semiHidden/>
    <w:unhideWhenUsed/>
    <w:rsid w:val="006461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6461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4619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619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4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aliases w:val="основной Знак"/>
    <w:link w:val="ae"/>
    <w:uiPriority w:val="1"/>
    <w:qFormat/>
    <w:locked/>
    <w:rsid w:val="00646192"/>
  </w:style>
  <w:style w:type="paragraph" w:styleId="ae">
    <w:name w:val="No Spacing"/>
    <w:aliases w:val="основной"/>
    <w:link w:val="ad"/>
    <w:uiPriority w:val="1"/>
    <w:qFormat/>
    <w:rsid w:val="00646192"/>
    <w:pPr>
      <w:spacing w:after="0" w:line="240" w:lineRule="auto"/>
    </w:pPr>
  </w:style>
  <w:style w:type="paragraph" w:customStyle="1" w:styleId="c3">
    <w:name w:val="c3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6461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c15">
    <w:name w:val="c15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2">
    <w:name w:val="Заголовок 12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3">
    <w:name w:val="Заголовок 13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4">
    <w:name w:val="Заголовок 14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5">
    <w:name w:val="Заголовок 15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af">
    <w:name w:val="Стиль"/>
    <w:uiPriority w:val="99"/>
    <w:rsid w:val="00646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646192"/>
  </w:style>
  <w:style w:type="character" w:customStyle="1" w:styleId="apple-converted-space">
    <w:name w:val="apple-converted-space"/>
    <w:basedOn w:val="a0"/>
    <w:rsid w:val="00646192"/>
  </w:style>
  <w:style w:type="character" w:customStyle="1" w:styleId="c13">
    <w:name w:val="c13"/>
    <w:basedOn w:val="a0"/>
    <w:rsid w:val="00646192"/>
  </w:style>
  <w:style w:type="character" w:customStyle="1" w:styleId="af0">
    <w:name w:val="_"/>
    <w:basedOn w:val="a0"/>
    <w:rsid w:val="00646192"/>
  </w:style>
  <w:style w:type="character" w:customStyle="1" w:styleId="c6">
    <w:name w:val="c6"/>
    <w:basedOn w:val="a0"/>
    <w:rsid w:val="00646192"/>
  </w:style>
  <w:style w:type="character" w:customStyle="1" w:styleId="c12">
    <w:name w:val="c12"/>
    <w:basedOn w:val="a0"/>
    <w:rsid w:val="00646192"/>
  </w:style>
  <w:style w:type="character" w:customStyle="1" w:styleId="c57">
    <w:name w:val="c57"/>
    <w:basedOn w:val="a0"/>
    <w:rsid w:val="00646192"/>
  </w:style>
  <w:style w:type="character" w:customStyle="1" w:styleId="c66">
    <w:name w:val="c66"/>
    <w:basedOn w:val="a0"/>
    <w:rsid w:val="00646192"/>
  </w:style>
  <w:style w:type="character" w:customStyle="1" w:styleId="c8">
    <w:name w:val="c8"/>
    <w:basedOn w:val="a0"/>
    <w:rsid w:val="00646192"/>
  </w:style>
  <w:style w:type="character" w:customStyle="1" w:styleId="c18">
    <w:name w:val="c18"/>
    <w:basedOn w:val="a0"/>
    <w:rsid w:val="00646192"/>
  </w:style>
  <w:style w:type="character" w:customStyle="1" w:styleId="c7">
    <w:name w:val="c7"/>
    <w:basedOn w:val="a0"/>
    <w:rsid w:val="00646192"/>
  </w:style>
  <w:style w:type="character" w:customStyle="1" w:styleId="c21">
    <w:name w:val="c21"/>
    <w:basedOn w:val="a0"/>
    <w:rsid w:val="00646192"/>
  </w:style>
  <w:style w:type="character" w:customStyle="1" w:styleId="c16">
    <w:name w:val="c16"/>
    <w:basedOn w:val="a0"/>
    <w:rsid w:val="00646192"/>
  </w:style>
  <w:style w:type="character" w:customStyle="1" w:styleId="c9">
    <w:name w:val="c9"/>
    <w:basedOn w:val="a0"/>
    <w:rsid w:val="00646192"/>
  </w:style>
  <w:style w:type="character" w:customStyle="1" w:styleId="c10">
    <w:name w:val="c10"/>
    <w:basedOn w:val="a0"/>
    <w:rsid w:val="00646192"/>
  </w:style>
  <w:style w:type="character" w:customStyle="1" w:styleId="ff2">
    <w:name w:val="ff2"/>
    <w:basedOn w:val="a0"/>
    <w:rsid w:val="00646192"/>
  </w:style>
  <w:style w:type="character" w:customStyle="1" w:styleId="c14">
    <w:name w:val="c14"/>
    <w:basedOn w:val="a0"/>
    <w:rsid w:val="00646192"/>
  </w:style>
  <w:style w:type="table" w:styleId="af1">
    <w:name w:val="Table Grid"/>
    <w:basedOn w:val="a1"/>
    <w:uiPriority w:val="59"/>
    <w:rsid w:val="006461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6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1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1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1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192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1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1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61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61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64619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4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192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46192"/>
  </w:style>
  <w:style w:type="paragraph" w:styleId="a8">
    <w:name w:val="footer"/>
    <w:basedOn w:val="a"/>
    <w:link w:val="a7"/>
    <w:uiPriority w:val="99"/>
    <w:semiHidden/>
    <w:unhideWhenUsed/>
    <w:rsid w:val="006461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6461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4619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619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4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aliases w:val="основной Знак"/>
    <w:link w:val="ae"/>
    <w:uiPriority w:val="1"/>
    <w:qFormat/>
    <w:locked/>
    <w:rsid w:val="00646192"/>
  </w:style>
  <w:style w:type="paragraph" w:styleId="ae">
    <w:name w:val="No Spacing"/>
    <w:aliases w:val="основной"/>
    <w:link w:val="ad"/>
    <w:uiPriority w:val="1"/>
    <w:qFormat/>
    <w:rsid w:val="00646192"/>
    <w:pPr>
      <w:spacing w:after="0" w:line="240" w:lineRule="auto"/>
    </w:pPr>
  </w:style>
  <w:style w:type="paragraph" w:customStyle="1" w:styleId="c3">
    <w:name w:val="c3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6461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paragraph" w:customStyle="1" w:styleId="c15">
    <w:name w:val="c15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6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2">
    <w:name w:val="Заголовок 12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3">
    <w:name w:val="Заголовок 13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4">
    <w:name w:val="Заголовок 14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15">
    <w:name w:val="Заголовок 15"/>
    <w:basedOn w:val="a"/>
    <w:uiPriority w:val="1"/>
    <w:qFormat/>
    <w:rsid w:val="00646192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af">
    <w:name w:val="Стиль"/>
    <w:uiPriority w:val="99"/>
    <w:rsid w:val="00646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646192"/>
  </w:style>
  <w:style w:type="character" w:customStyle="1" w:styleId="apple-converted-space">
    <w:name w:val="apple-converted-space"/>
    <w:basedOn w:val="a0"/>
    <w:rsid w:val="00646192"/>
  </w:style>
  <w:style w:type="character" w:customStyle="1" w:styleId="c13">
    <w:name w:val="c13"/>
    <w:basedOn w:val="a0"/>
    <w:rsid w:val="00646192"/>
  </w:style>
  <w:style w:type="character" w:customStyle="1" w:styleId="af0">
    <w:name w:val="_"/>
    <w:basedOn w:val="a0"/>
    <w:rsid w:val="00646192"/>
  </w:style>
  <w:style w:type="character" w:customStyle="1" w:styleId="c6">
    <w:name w:val="c6"/>
    <w:basedOn w:val="a0"/>
    <w:rsid w:val="00646192"/>
  </w:style>
  <w:style w:type="character" w:customStyle="1" w:styleId="c12">
    <w:name w:val="c12"/>
    <w:basedOn w:val="a0"/>
    <w:rsid w:val="00646192"/>
  </w:style>
  <w:style w:type="character" w:customStyle="1" w:styleId="c57">
    <w:name w:val="c57"/>
    <w:basedOn w:val="a0"/>
    <w:rsid w:val="00646192"/>
  </w:style>
  <w:style w:type="character" w:customStyle="1" w:styleId="c66">
    <w:name w:val="c66"/>
    <w:basedOn w:val="a0"/>
    <w:rsid w:val="00646192"/>
  </w:style>
  <w:style w:type="character" w:customStyle="1" w:styleId="c8">
    <w:name w:val="c8"/>
    <w:basedOn w:val="a0"/>
    <w:rsid w:val="00646192"/>
  </w:style>
  <w:style w:type="character" w:customStyle="1" w:styleId="c18">
    <w:name w:val="c18"/>
    <w:basedOn w:val="a0"/>
    <w:rsid w:val="00646192"/>
  </w:style>
  <w:style w:type="character" w:customStyle="1" w:styleId="c7">
    <w:name w:val="c7"/>
    <w:basedOn w:val="a0"/>
    <w:rsid w:val="00646192"/>
  </w:style>
  <w:style w:type="character" w:customStyle="1" w:styleId="c21">
    <w:name w:val="c21"/>
    <w:basedOn w:val="a0"/>
    <w:rsid w:val="00646192"/>
  </w:style>
  <w:style w:type="character" w:customStyle="1" w:styleId="c16">
    <w:name w:val="c16"/>
    <w:basedOn w:val="a0"/>
    <w:rsid w:val="00646192"/>
  </w:style>
  <w:style w:type="character" w:customStyle="1" w:styleId="c9">
    <w:name w:val="c9"/>
    <w:basedOn w:val="a0"/>
    <w:rsid w:val="00646192"/>
  </w:style>
  <w:style w:type="character" w:customStyle="1" w:styleId="c10">
    <w:name w:val="c10"/>
    <w:basedOn w:val="a0"/>
    <w:rsid w:val="00646192"/>
  </w:style>
  <w:style w:type="character" w:customStyle="1" w:styleId="ff2">
    <w:name w:val="ff2"/>
    <w:basedOn w:val="a0"/>
    <w:rsid w:val="00646192"/>
  </w:style>
  <w:style w:type="character" w:customStyle="1" w:styleId="c14">
    <w:name w:val="c14"/>
    <w:basedOn w:val="a0"/>
    <w:rsid w:val="00646192"/>
  </w:style>
  <w:style w:type="table" w:styleId="af1">
    <w:name w:val="Table Grid"/>
    <w:basedOn w:val="a1"/>
    <w:uiPriority w:val="59"/>
    <w:rsid w:val="006461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14613</Words>
  <Characters>83299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2024-04-03T16:43:00Z</dcterms:created>
  <dcterms:modified xsi:type="dcterms:W3CDTF">2024-04-04T07:19:00Z</dcterms:modified>
</cp:coreProperties>
</file>